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B" w:rsidRDefault="00DF4D72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  <w:r>
        <w:rPr>
          <w:rFonts w:ascii="Arial" w:hAnsi="Arial" w:cs="Arial"/>
          <w:b/>
          <w:bCs/>
          <w:noProof/>
          <w:spacing w:val="20"/>
          <w:kern w:val="32"/>
          <w:sz w:val="22"/>
          <w:szCs w:val="22"/>
        </w:rPr>
        <w:drawing>
          <wp:inline distT="0" distB="0" distL="0" distR="0">
            <wp:extent cx="6624320" cy="9270677"/>
            <wp:effectExtent l="19050" t="0" r="5080" b="0"/>
            <wp:docPr id="3" name="Рисунок 1" descr="C:\Users\Vladimir\Downloads\50+=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ownloads\50+=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27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A0C8B" w:rsidRDefault="003A0C8B" w:rsidP="003A0C8B">
      <w:pPr>
        <w:ind w:right="57" w:firstLine="397"/>
        <w:rPr>
          <w:rFonts w:ascii="Arial" w:hAnsi="Arial" w:cs="Arial"/>
          <w:b/>
          <w:sz w:val="22"/>
          <w:szCs w:val="22"/>
        </w:rPr>
      </w:pPr>
      <w:r w:rsidRPr="003A0C8B">
        <w:rPr>
          <w:rFonts w:ascii="Arial" w:hAnsi="Arial" w:cs="Arial"/>
          <w:b/>
          <w:sz w:val="22"/>
          <w:szCs w:val="22"/>
        </w:rPr>
        <w:t>СТАТЬЯ 1.</w:t>
      </w:r>
    </w:p>
    <w:p w:rsidR="003A0C8B" w:rsidRPr="003A0C8B" w:rsidRDefault="003A0C8B" w:rsidP="003A0C8B">
      <w:pPr>
        <w:ind w:right="57" w:firstLine="397"/>
        <w:rPr>
          <w:rFonts w:ascii="Arial" w:hAnsi="Arial" w:cs="Arial"/>
          <w:b/>
          <w:sz w:val="22"/>
          <w:szCs w:val="22"/>
        </w:rPr>
      </w:pPr>
      <w:r w:rsidRPr="003A0C8B">
        <w:rPr>
          <w:rFonts w:ascii="Arial" w:hAnsi="Arial" w:cs="Arial"/>
          <w:b/>
          <w:sz w:val="22"/>
          <w:szCs w:val="22"/>
        </w:rPr>
        <w:t>ПОЛНЫЕ И СОКРАЩЕННЫЕ НАИМЕНОВАНИЯ И ОПРЕДЕЛЕНИЯ</w:t>
      </w:r>
    </w:p>
    <w:p w:rsidR="003A0C8B" w:rsidRPr="003A0C8B" w:rsidRDefault="003A0C8B" w:rsidP="003A0C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398"/>
        <w:gridCol w:w="8143"/>
      </w:tblGrid>
      <w:tr w:rsidR="003A0C8B" w:rsidRPr="00944B3C">
        <w:trPr>
          <w:trHeight w:val="5155"/>
        </w:trPr>
        <w:tc>
          <w:tcPr>
            <w:tcW w:w="2398" w:type="dxa"/>
          </w:tcPr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ФИФА 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УЕФА 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РФС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Регламент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Соревнования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32150B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ДПС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ЛФК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КФК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МРО</w:t>
            </w:r>
          </w:p>
          <w:p w:rsidR="003A0C8B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ФФМО</w:t>
            </w:r>
          </w:p>
          <w:p w:rsidR="0052260C" w:rsidRPr="00944B3C" w:rsidRDefault="0052260C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Региональная федерация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Местная федерация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Инспектор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Комиссар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Правила игры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Календарь соревнований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Стадион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Матч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До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После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16E5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Официальное лицо </w:t>
            </w: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Официальное лицо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Форс-мажорные обстоятельства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международная федерация футбола 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союз Европейских футбольных ассоциаций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общеросс</w:t>
            </w:r>
            <w:r w:rsidR="00C52529">
              <w:rPr>
                <w:rFonts w:ascii="Verdana" w:hAnsi="Verdana" w:cs="Arial"/>
                <w:sz w:val="22"/>
                <w:szCs w:val="22"/>
              </w:rPr>
              <w:t>ийская общественная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организация «Российский </w:t>
            </w:r>
            <w:r w:rsidR="001F552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футбольный Союз»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р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 xml:space="preserve">егламент Первенства России по 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>футболу среди ветера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 xml:space="preserve">нов, зона «Московская область» 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>на 20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>1</w:t>
            </w:r>
            <w:r w:rsidR="00B203A6">
              <w:rPr>
                <w:rFonts w:ascii="Verdana" w:hAnsi="Verdana" w:cs="Arial"/>
                <w:spacing w:val="20"/>
                <w:sz w:val="22"/>
                <w:szCs w:val="22"/>
              </w:rPr>
              <w:t>5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 xml:space="preserve"> год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>Первенство</w:t>
            </w:r>
            <w:r w:rsidR="003A0C8B" w:rsidRPr="00944B3C"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="003A0C8B" w:rsidRPr="00944B3C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Р</w:t>
            </w:r>
            <w:r w:rsidR="00C52529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оссии по футболу среди</w:t>
            </w:r>
            <w:r w:rsidR="00030BCB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 xml:space="preserve"> ветеранов </w:t>
            </w:r>
            <w:r w:rsidR="003A0C8B" w:rsidRPr="00944B3C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Межрегиональных объединений федераций футбола РФС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департамент по проведению соревнований РФС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любительский футбольный клуб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>коллективы физической культуры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предприятий, учреждений, иных организаций независимо от форм собственности и по месту жительства граждан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spacing w:val="-16"/>
                <w:sz w:val="22"/>
                <w:szCs w:val="22"/>
              </w:rPr>
            </w:pPr>
            <w:r>
              <w:rPr>
                <w:rFonts w:ascii="Verdana" w:hAnsi="Verdana" w:cs="Arial"/>
                <w:spacing w:val="-16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pacing w:val="-16"/>
                <w:sz w:val="22"/>
                <w:szCs w:val="22"/>
              </w:rPr>
              <w:t xml:space="preserve">межрегиональные </w:t>
            </w:r>
            <w:r w:rsidR="003A0C8B" w:rsidRPr="00944B3C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>объеди</w:t>
            </w:r>
            <w:r w:rsidR="00030BCB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 xml:space="preserve">нения </w:t>
            </w:r>
            <w:r w:rsidR="003A0C8B" w:rsidRPr="00944B3C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>ф</w:t>
            </w:r>
            <w:r w:rsidR="003A0C8B" w:rsidRPr="00944B3C">
              <w:rPr>
                <w:rFonts w:ascii="Verdana" w:hAnsi="Verdana" w:cs="Arial"/>
                <w:spacing w:val="-16"/>
                <w:sz w:val="22"/>
                <w:szCs w:val="22"/>
              </w:rPr>
              <w:t>едераций футбола РФС</w:t>
            </w:r>
          </w:p>
          <w:p w:rsidR="003A0C8B" w:rsidRPr="00944B3C" w:rsidRDefault="000F5BE7" w:rsidP="0052260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>Р</w:t>
            </w:r>
            <w:r w:rsidR="0052260C">
              <w:rPr>
                <w:rFonts w:ascii="Verdana" w:hAnsi="Verdana" w:cs="Arial"/>
                <w:bCs/>
                <w:sz w:val="22"/>
                <w:szCs w:val="22"/>
              </w:rPr>
              <w:t>егиональная общественная организация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 xml:space="preserve"> «Ф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едерация футбола Московской области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>»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федерация футбола территории субъекта РФ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федерация футбола муниципального образования</w:t>
            </w:r>
          </w:p>
          <w:p w:rsidR="003A0C8B" w:rsidRPr="00944B3C" w:rsidRDefault="003A0C8B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 xml:space="preserve">уполномоченное ФФМО лицо, назначенное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на матч российских соревнований по футболу среди команд любительских футбольных клубов, отвечающий за вопросы организации и проведения матча, а также оценивающий действия судьи, помощников и резервного судьи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-лицо, назначаемое</w:t>
            </w:r>
            <w:r w:rsidR="00C52529">
              <w:rPr>
                <w:rFonts w:ascii="Verdana" w:hAnsi="Verdana" w:cs="Arial"/>
                <w:sz w:val="22"/>
                <w:szCs w:val="22"/>
              </w:rPr>
              <w:t xml:space="preserve"> Руководством ФФМО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для организации и проведения матча с повышенным уровнем риска или имеющую особую спортивную значимость</w:t>
            </w:r>
          </w:p>
          <w:p w:rsidR="003A0C8B" w:rsidRPr="00944B3C" w:rsidRDefault="000F5BE7" w:rsidP="00944B3C">
            <w:pPr>
              <w:ind w:right="-4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пра</w:t>
            </w:r>
            <w:r w:rsidR="00A92197">
              <w:rPr>
                <w:rFonts w:ascii="Verdana" w:hAnsi="Verdana" w:cs="Arial"/>
                <w:bCs/>
                <w:sz w:val="22"/>
                <w:szCs w:val="22"/>
              </w:rPr>
              <w:t>вила игры в футбол, издание 201</w:t>
            </w:r>
            <w:r w:rsidR="00B203A6">
              <w:rPr>
                <w:rFonts w:ascii="Verdana" w:hAnsi="Verdana" w:cs="Arial"/>
                <w:bCs/>
                <w:sz w:val="22"/>
                <w:szCs w:val="22"/>
              </w:rPr>
              <w:t>4</w:t>
            </w:r>
            <w:r w:rsidR="00A92197">
              <w:rPr>
                <w:rFonts w:ascii="Verdana" w:hAnsi="Verdana" w:cs="Arial"/>
                <w:bCs/>
                <w:sz w:val="22"/>
                <w:szCs w:val="22"/>
              </w:rPr>
              <w:t>-201</w:t>
            </w:r>
            <w:r w:rsidR="00B203A6">
              <w:rPr>
                <w:rFonts w:ascii="Verdana" w:hAnsi="Verdana" w:cs="Arial"/>
                <w:bCs/>
                <w:sz w:val="22"/>
                <w:szCs w:val="22"/>
              </w:rPr>
              <w:t>5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 xml:space="preserve"> гг.</w:t>
            </w:r>
          </w:p>
          <w:p w:rsidR="003A0C8B" w:rsidRPr="00944B3C" w:rsidRDefault="000F5BE7" w:rsidP="00944B3C">
            <w:pPr>
              <w:ind w:right="-4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расписание игровых дней и пар играющих команд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944B3C">
            <w:pPr>
              <w:tabs>
                <w:tab w:val="left" w:pos="355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sz w:val="22"/>
                <w:szCs w:val="22"/>
              </w:rPr>
              <w:t xml:space="preserve">спортивное 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сооружение, на котором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проводится матч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игра, проводимая в рамках Первенства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промежуток времени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меж</w:t>
            </w:r>
            <w:r w:rsidR="00030BCB">
              <w:rPr>
                <w:rFonts w:ascii="Verdana" w:hAnsi="Verdana" w:cs="Arial"/>
                <w:sz w:val="22"/>
                <w:szCs w:val="22"/>
              </w:rPr>
              <w:t>ду вступлением команды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в пределы стадиона и начальным свистком судьи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промежуток времени между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финальным свистком судьи и моментом, когда команды покинут пределы стадиона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уполномоченный с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отрудник клуба, включенный в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заявочный лист руководящего состава клуба (команды) для участия в Первенстве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sz w:val="22"/>
                <w:szCs w:val="22"/>
              </w:rPr>
              <w:t>главный судья, помощник главного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судьи, резервный судья, инспектор матча, лицо, отвечающее за безопасность, и иные лица, которые по распоряжению ЛФЛ или ФФМО отвечают за проведение матча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2616E5" w:rsidRPr="00944B3C">
              <w:rPr>
                <w:rFonts w:ascii="Verdana" w:hAnsi="Verdana" w:cs="Arial"/>
                <w:sz w:val="22"/>
                <w:szCs w:val="22"/>
              </w:rPr>
              <w:t xml:space="preserve">обстоятельства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непреодол</w:t>
            </w:r>
            <w:r w:rsidR="002616E5" w:rsidRPr="00944B3C">
              <w:rPr>
                <w:rFonts w:ascii="Verdana" w:hAnsi="Verdana" w:cs="Arial"/>
                <w:sz w:val="22"/>
                <w:szCs w:val="22"/>
              </w:rPr>
              <w:t xml:space="preserve">имой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т.п., события, действия которых нельзя было ни предупредить, ни предотвратить никакой предусмотрительностью и никакими затратами</w:t>
            </w:r>
          </w:p>
        </w:tc>
      </w:tr>
    </w:tbl>
    <w:p w:rsidR="003A0C8B" w:rsidRDefault="003A0C8B" w:rsidP="003A0C8B">
      <w:pPr>
        <w:rPr>
          <w:sz w:val="4"/>
          <w:szCs w:val="4"/>
        </w:rPr>
      </w:pPr>
    </w:p>
    <w:p w:rsidR="009C5AE0" w:rsidRDefault="009C5AE0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2150B" w:rsidRDefault="0032150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0F5BE7" w:rsidRDefault="000F5BE7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030BCB" w:rsidRDefault="00030BC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  <w:t>СТАТЬЯ 2.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  <w:t>ОБЩИЕ ПОЛОЖЕНИЯ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center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2.1. Соревнования Пер</w:t>
      </w:r>
      <w:r w:rsidR="00030BCB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венства России среди ветеранов проводятся в 2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этапа: зональный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и финальный.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2.2. 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Зональный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этап соревнований 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пр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оводится межрегиональными объединениями РФС, согласно </w:t>
      </w:r>
      <w:r w:rsidR="00FD5C56">
        <w:rPr>
          <w:rFonts w:ascii="Verdana" w:hAnsi="Verdana" w:cs="Tunga"/>
          <w:color w:val="000000"/>
          <w:spacing w:val="-8"/>
          <w:w w:val="108"/>
          <w:sz w:val="22"/>
          <w:szCs w:val="22"/>
        </w:rPr>
        <w:t>региональных регламентов проведения зональных турниров.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2.3. Финальные турниры проводятся</w:t>
      </w:r>
      <w:r w:rsidR="00FD5C56">
        <w:rPr>
          <w:rFonts w:ascii="Verdana" w:hAnsi="Verdana" w:cs="Tunga"/>
          <w:color w:val="000000"/>
          <w:spacing w:val="-8"/>
          <w:w w:val="108"/>
          <w:sz w:val="22"/>
          <w:szCs w:val="22"/>
        </w:rPr>
        <w:t>, среди победителей зональных турниров,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по дополнительному Регламенту, утверждаемому РФС и не противоречащему настоящему Регламенту.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2.4. Финальные турниры Первенства России 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среди ветеранов проводятся:</w:t>
      </w:r>
    </w:p>
    <w:p w:rsidR="003A0C8B" w:rsidRPr="00EA3409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spacing w:val="-8"/>
          <w:w w:val="108"/>
          <w:sz w:val="22"/>
          <w:szCs w:val="22"/>
        </w:rPr>
      </w:pPr>
      <w:r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- </w:t>
      </w:r>
      <w:r w:rsidR="00D93E0D">
        <w:rPr>
          <w:rFonts w:ascii="Verdana" w:hAnsi="Verdana" w:cs="Tunga"/>
          <w:spacing w:val="-8"/>
          <w:w w:val="108"/>
          <w:sz w:val="22"/>
          <w:szCs w:val="22"/>
        </w:rPr>
        <w:t>5</w:t>
      </w:r>
      <w:r w:rsidR="00B203A6">
        <w:rPr>
          <w:rFonts w:ascii="Verdana" w:hAnsi="Verdana" w:cs="Tunga"/>
          <w:spacing w:val="-8"/>
          <w:w w:val="108"/>
          <w:sz w:val="22"/>
          <w:szCs w:val="22"/>
        </w:rPr>
        <w:t>0</w:t>
      </w:r>
      <w:r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 лет и с</w:t>
      </w:r>
      <w:r w:rsidR="0011415D"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тарше </w:t>
      </w:r>
      <w:r w:rsidR="002C1A64">
        <w:rPr>
          <w:rFonts w:ascii="Verdana" w:hAnsi="Verdana" w:cs="Tunga"/>
          <w:spacing w:val="-8"/>
          <w:w w:val="108"/>
          <w:sz w:val="22"/>
          <w:szCs w:val="22"/>
        </w:rPr>
        <w:t>__________________________</w:t>
      </w:r>
      <w:r w:rsidRPr="00EA3409">
        <w:rPr>
          <w:rFonts w:ascii="Verdana" w:hAnsi="Verdana" w:cs="Tunga"/>
          <w:spacing w:val="-8"/>
          <w:w w:val="108"/>
          <w:sz w:val="22"/>
          <w:szCs w:val="22"/>
        </w:rPr>
        <w:t>.</w:t>
      </w:r>
    </w:p>
    <w:p w:rsidR="003A0C8B" w:rsidRPr="002616E5" w:rsidRDefault="003A0C8B" w:rsidP="003A0C8B">
      <w:pPr>
        <w:rPr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2616E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СТАТЬЯ 3.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2616E5">
        <w:rPr>
          <w:rFonts w:ascii="Arial" w:hAnsi="Arial" w:cs="Arial"/>
          <w:b/>
          <w:color w:val="000000"/>
          <w:w w:val="101"/>
          <w:sz w:val="22"/>
          <w:szCs w:val="22"/>
        </w:rPr>
        <w:t>ЦЕЛИ И ЗАДАЧИ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b/>
          <w:color w:val="000000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3"/>
          <w:w w:val="101"/>
          <w:sz w:val="22"/>
          <w:szCs w:val="22"/>
        </w:rPr>
        <w:t xml:space="preserve">3.1. Первенство </w:t>
      </w:r>
      <w:r w:rsidR="00030BCB">
        <w:rPr>
          <w:rFonts w:ascii="Verdana" w:hAnsi="Verdana" w:cs="Arial"/>
          <w:color w:val="001E0F"/>
          <w:spacing w:val="-3"/>
          <w:w w:val="101"/>
          <w:sz w:val="22"/>
          <w:szCs w:val="22"/>
        </w:rPr>
        <w:t>России по футболу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среди ветеранов (</w:t>
      </w:r>
      <w:r w:rsidR="00D93E0D">
        <w:rPr>
          <w:rFonts w:ascii="Verdana" w:hAnsi="Verdana" w:cs="Arial"/>
          <w:color w:val="001E0F"/>
          <w:spacing w:val="-3"/>
          <w:w w:val="101"/>
          <w:sz w:val="22"/>
          <w:szCs w:val="22"/>
        </w:rPr>
        <w:t>5</w:t>
      </w:r>
      <w:r w:rsidR="00B203A6">
        <w:rPr>
          <w:rFonts w:ascii="Verdana" w:hAnsi="Verdana" w:cs="Arial"/>
          <w:color w:val="001E0F"/>
          <w:spacing w:val="-3"/>
          <w:w w:val="101"/>
          <w:sz w:val="22"/>
          <w:szCs w:val="22"/>
        </w:rPr>
        <w:t>0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лет и старше), зон</w:t>
      </w:r>
      <w:r w:rsidR="00A05AEC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а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«Московская область» </w:t>
      </w:r>
      <w:r w:rsidRPr="002616E5">
        <w:rPr>
          <w:rFonts w:ascii="Verdana" w:hAnsi="Verdana" w:cs="Arial"/>
          <w:color w:val="001E0F"/>
          <w:spacing w:val="-6"/>
          <w:w w:val="101"/>
          <w:sz w:val="22"/>
          <w:szCs w:val="22"/>
        </w:rPr>
        <w:t>проводятся с целью: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b/>
          <w:color w:val="000000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пропаганды, </w:t>
      </w:r>
      <w:r w:rsidRPr="002616E5">
        <w:rPr>
          <w:rFonts w:ascii="Verdana" w:hAnsi="Verdana" w:cs="Arial"/>
          <w:color w:val="001E0F"/>
          <w:spacing w:val="-5"/>
          <w:w w:val="101"/>
          <w:sz w:val="22"/>
          <w:szCs w:val="22"/>
        </w:rPr>
        <w:t xml:space="preserve">популяризации и дальнейшего развития ветеранского футбола </w:t>
      </w: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>в Московской области;</w:t>
      </w:r>
    </w:p>
    <w:p w:rsidR="003A0C8B" w:rsidRPr="002616E5" w:rsidRDefault="00C52529" w:rsidP="003A0C8B">
      <w:pPr>
        <w:ind w:left="113" w:right="113" w:firstLine="397"/>
        <w:jc w:val="both"/>
        <w:rPr>
          <w:sz w:val="22"/>
          <w:szCs w:val="22"/>
        </w:rPr>
      </w:pPr>
      <w:r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определение победителей предварительного этапа </w:t>
      </w:r>
      <w:r w:rsidR="003A0C8B"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>Первенства для участия в финальных турнирах;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5"/>
          <w:w w:val="101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- социальной адаптации футболистов, закончивших свои выступления за команды нелюбительских футбольных клубов;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</w:t>
      </w:r>
      <w:r w:rsidRPr="002616E5">
        <w:rPr>
          <w:rFonts w:ascii="Verdana" w:hAnsi="Verdana" w:cs="Arial"/>
          <w:color w:val="000000"/>
          <w:w w:val="101"/>
          <w:sz w:val="22"/>
          <w:szCs w:val="22"/>
        </w:rPr>
        <w:t>орган</w:t>
      </w:r>
      <w:r w:rsidR="00C52529">
        <w:rPr>
          <w:rFonts w:ascii="Verdana" w:hAnsi="Verdana" w:cs="Arial"/>
          <w:color w:val="000000"/>
          <w:w w:val="101"/>
          <w:sz w:val="22"/>
          <w:szCs w:val="22"/>
        </w:rPr>
        <w:t>изации досуга</w:t>
      </w:r>
      <w:r w:rsidRPr="002616E5">
        <w:rPr>
          <w:rFonts w:ascii="Verdana" w:hAnsi="Verdana" w:cs="Arial"/>
          <w:color w:val="000000"/>
          <w:w w:val="101"/>
          <w:sz w:val="22"/>
          <w:szCs w:val="22"/>
        </w:rPr>
        <w:t xml:space="preserve"> любителей </w:t>
      </w:r>
      <w:r w:rsidR="00C52529">
        <w:rPr>
          <w:rFonts w:ascii="Verdana" w:hAnsi="Verdana" w:cs="Arial"/>
          <w:w w:val="101"/>
          <w:sz w:val="22"/>
          <w:szCs w:val="22"/>
        </w:rPr>
        <w:t>футбола, формирования</w:t>
      </w:r>
      <w:r w:rsidRPr="002616E5">
        <w:rPr>
          <w:rFonts w:ascii="Verdana" w:hAnsi="Verdana" w:cs="Arial"/>
          <w:w w:val="101"/>
          <w:sz w:val="22"/>
          <w:szCs w:val="22"/>
        </w:rPr>
        <w:t xml:space="preserve"> здорового образа жизни</w:t>
      </w:r>
      <w:r w:rsidR="0052260C">
        <w:rPr>
          <w:rFonts w:ascii="Verdana" w:hAnsi="Verdana" w:cs="Arial"/>
          <w:w w:val="101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Tunga"/>
          <w:b/>
          <w:color w:val="000000"/>
          <w:spacing w:val="-7"/>
          <w:sz w:val="22"/>
          <w:szCs w:val="22"/>
        </w:rPr>
        <w:t>СТАТЬЯ 4.</w:t>
      </w:r>
      <w:r w:rsidRPr="002616E5"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  <w:t xml:space="preserve">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  <w:t>РУКОВОДСТВО СОРЕВНОВАНИЯМИ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8"/>
          <w:w w:val="108"/>
          <w:sz w:val="22"/>
          <w:szCs w:val="22"/>
        </w:rPr>
        <w:t xml:space="preserve">4.1. </w:t>
      </w:r>
      <w:r w:rsidRPr="002616E5">
        <w:rPr>
          <w:rFonts w:ascii="Verdana" w:hAnsi="Verdana"/>
          <w:sz w:val="22"/>
          <w:szCs w:val="22"/>
        </w:rPr>
        <w:t>Общее руководство организацией и проведением Первенства, осуществляет Комитет ветеранов футбола Российского Футбольного Союза.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 xml:space="preserve">4.2. </w:t>
      </w:r>
      <w:r w:rsidR="002C1A64">
        <w:rPr>
          <w:rFonts w:ascii="Verdana" w:hAnsi="Verdana" w:cs="Arial"/>
          <w:sz w:val="22"/>
          <w:szCs w:val="22"/>
        </w:rPr>
        <w:t>П</w:t>
      </w:r>
      <w:r w:rsidRPr="002616E5">
        <w:rPr>
          <w:rFonts w:ascii="Verdana" w:hAnsi="Verdana" w:cs="Arial"/>
          <w:sz w:val="22"/>
          <w:szCs w:val="22"/>
        </w:rPr>
        <w:t>роведение предварительного этапа Соревнований в зоне «Московская область» о</w:t>
      </w:r>
      <w:r w:rsidRPr="002616E5">
        <w:rPr>
          <w:rFonts w:ascii="Verdana" w:hAnsi="Verdana" w:cs="Arial"/>
          <w:spacing w:val="-16"/>
          <w:sz w:val="22"/>
          <w:szCs w:val="22"/>
        </w:rPr>
        <w:t>существляет Федерация футбола Московской области.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4.3. Финальные турниры </w:t>
      </w:r>
      <w:r w:rsidRPr="002616E5">
        <w:rPr>
          <w:rFonts w:ascii="Verdana" w:hAnsi="Verdana" w:cs="Arial"/>
          <w:color w:val="001E0F"/>
          <w:spacing w:val="-11"/>
          <w:sz w:val="22"/>
          <w:szCs w:val="22"/>
        </w:rPr>
        <w:t>Соревнований</w:t>
      </w: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 проводит РФС.</w:t>
      </w:r>
    </w:p>
    <w:p w:rsidR="003A0C8B" w:rsidRPr="002616E5" w:rsidRDefault="003A0C8B" w:rsidP="003A0C8B">
      <w:pPr>
        <w:ind w:right="113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9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СТАТЬЯ 5.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11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11"/>
          <w:sz w:val="22"/>
          <w:szCs w:val="22"/>
        </w:rPr>
        <w:t>УСЛОВИЯ ПРОВЕДЕНИЯ СОРЕВНОВАНИЙ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001E0F"/>
          <w:spacing w:val="-3"/>
          <w:w w:val="101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5.1</w:t>
      </w:r>
      <w:r w:rsidR="00030BCB">
        <w:rPr>
          <w:rFonts w:ascii="Verdana" w:hAnsi="Verdana" w:cs="Tunga"/>
          <w:color w:val="000000"/>
          <w:spacing w:val="-8"/>
          <w:w w:val="108"/>
          <w:sz w:val="22"/>
          <w:szCs w:val="22"/>
        </w:rPr>
        <w:t>. Условия проведения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3"/>
          <w:w w:val="101"/>
          <w:sz w:val="22"/>
          <w:szCs w:val="22"/>
        </w:rPr>
        <w:t xml:space="preserve">Первенства 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России по футболу среди ветеранов </w:t>
      </w:r>
      <w:r w:rsidR="0011415D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зоны «Московская область» в 20</w:t>
      </w:r>
      <w:r w:rsidR="00030BCB">
        <w:rPr>
          <w:rFonts w:ascii="Verdana" w:hAnsi="Verdana" w:cs="Arial"/>
          <w:color w:val="001E0F"/>
          <w:spacing w:val="-3"/>
          <w:w w:val="101"/>
          <w:sz w:val="22"/>
          <w:szCs w:val="22"/>
        </w:rPr>
        <w:t>1</w:t>
      </w:r>
      <w:r w:rsidR="00B203A6">
        <w:rPr>
          <w:rFonts w:ascii="Verdana" w:hAnsi="Verdana" w:cs="Arial"/>
          <w:color w:val="001E0F"/>
          <w:spacing w:val="-3"/>
          <w:w w:val="101"/>
          <w:sz w:val="22"/>
          <w:szCs w:val="22"/>
        </w:rPr>
        <w:t>5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г. устанавливаются настоящим Регламентом, утвержденным Презид</w:t>
      </w:r>
      <w:r w:rsidR="009D35FD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иумом ФФМО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001E0F"/>
          <w:spacing w:val="-3"/>
          <w:w w:val="101"/>
          <w:sz w:val="22"/>
          <w:szCs w:val="22"/>
        </w:rPr>
      </w:pPr>
      <w:r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5.2. Соревнования в зоне </w:t>
      </w:r>
      <w:r w:rsidR="003A0C8B"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«Московская область» проводятся согласно</w:t>
      </w:r>
      <w:r w:rsidR="000112A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календаря Первенства, утвержденного Президиумом ФФМО.</w:t>
      </w:r>
    </w:p>
    <w:p w:rsidR="003A0C8B" w:rsidRPr="002616E5" w:rsidRDefault="000112A5" w:rsidP="003A0C8B">
      <w:pPr>
        <w:tabs>
          <w:tab w:val="left" w:pos="285"/>
        </w:tabs>
        <w:ind w:left="113" w:right="113" w:firstLine="397"/>
        <w:jc w:val="both"/>
        <w:rPr>
          <w:rFonts w:ascii="Verdana" w:hAnsi="Verdana" w:cs="Arial"/>
          <w:color w:val="000000"/>
          <w:spacing w:val="-4"/>
          <w:sz w:val="22"/>
          <w:szCs w:val="22"/>
        </w:rPr>
      </w:pP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5.3. Состав участников </w:t>
      </w:r>
      <w:r w:rsidR="003A0C8B" w:rsidRPr="002616E5">
        <w:rPr>
          <w:rFonts w:ascii="Verdana" w:hAnsi="Verdana" w:cs="Arial"/>
          <w:color w:val="000000"/>
          <w:spacing w:val="-4"/>
          <w:sz w:val="22"/>
          <w:szCs w:val="22"/>
        </w:rPr>
        <w:t>Первенства России среди ветеранов (</w:t>
      </w:r>
      <w:r w:rsidR="00D93E0D">
        <w:rPr>
          <w:rFonts w:ascii="Verdana" w:hAnsi="Verdana" w:cs="Arial"/>
          <w:color w:val="000000"/>
          <w:spacing w:val="-4"/>
          <w:sz w:val="22"/>
          <w:szCs w:val="22"/>
        </w:rPr>
        <w:t>5</w:t>
      </w:r>
      <w:r w:rsidR="00B203A6">
        <w:rPr>
          <w:rFonts w:ascii="Verdana" w:hAnsi="Verdana" w:cs="Arial"/>
          <w:color w:val="000000"/>
          <w:spacing w:val="-4"/>
          <w:sz w:val="22"/>
          <w:szCs w:val="22"/>
        </w:rPr>
        <w:t>0</w:t>
      </w: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 лет и старше</w:t>
      </w:r>
      <w:r w:rsidR="003A0C8B" w:rsidRPr="002616E5">
        <w:rPr>
          <w:rFonts w:ascii="Verdana" w:hAnsi="Verdana" w:cs="Arial"/>
          <w:color w:val="000000"/>
          <w:spacing w:val="-4"/>
          <w:sz w:val="22"/>
          <w:szCs w:val="22"/>
        </w:rPr>
        <w:t>), зона «Московск</w:t>
      </w:r>
      <w:r>
        <w:rPr>
          <w:rFonts w:ascii="Verdana" w:hAnsi="Verdana" w:cs="Arial"/>
          <w:color w:val="000000"/>
          <w:spacing w:val="-4"/>
          <w:sz w:val="22"/>
          <w:szCs w:val="22"/>
        </w:rPr>
        <w:t>ая область» определяется СТК ФФМО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 xml:space="preserve"> после предоставления гарантийных писем, перечисления целевых взносов (пожертвований) и утверждается </w:t>
      </w:r>
      <w:r w:rsidR="00395C41">
        <w:rPr>
          <w:rFonts w:ascii="Verdana" w:hAnsi="Verdana" w:cs="Arial"/>
          <w:color w:val="000000"/>
          <w:spacing w:val="-4"/>
          <w:sz w:val="22"/>
          <w:szCs w:val="22"/>
        </w:rPr>
        <w:t xml:space="preserve">Бюро 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>Президиум</w:t>
      </w:r>
      <w:r w:rsidR="00395C41">
        <w:rPr>
          <w:rFonts w:ascii="Verdana" w:hAnsi="Verdana" w:cs="Arial"/>
          <w:color w:val="000000"/>
          <w:spacing w:val="-4"/>
          <w:sz w:val="22"/>
          <w:szCs w:val="22"/>
        </w:rPr>
        <w:t>а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 xml:space="preserve"> ФФМО.</w:t>
      </w: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 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4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. Команда, исключенная из состава участников или добровольно</w:t>
      </w:r>
      <w:r w:rsidR="0011415D">
        <w:rPr>
          <w:rFonts w:ascii="Verdana" w:hAnsi="Verdana" w:cs="Arial"/>
          <w:color w:val="000000"/>
          <w:spacing w:val="5"/>
          <w:sz w:val="22"/>
          <w:szCs w:val="22"/>
        </w:rPr>
        <w:t xml:space="preserve"> выбывшая из соревнований в 20</w:t>
      </w:r>
      <w:r w:rsidR="009D35FD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B203A6">
        <w:rPr>
          <w:rFonts w:ascii="Verdana" w:hAnsi="Verdana" w:cs="Arial"/>
          <w:color w:val="000000"/>
          <w:spacing w:val="5"/>
          <w:sz w:val="22"/>
          <w:szCs w:val="22"/>
        </w:rPr>
        <w:t>4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году, к соревнованиям среди ветеранов, зона «М</w:t>
      </w:r>
      <w:r w:rsidR="0011415D">
        <w:rPr>
          <w:rFonts w:ascii="Verdana" w:hAnsi="Verdana" w:cs="Arial"/>
          <w:color w:val="000000"/>
          <w:spacing w:val="5"/>
          <w:sz w:val="22"/>
          <w:szCs w:val="22"/>
        </w:rPr>
        <w:t>осковская область» в сезоне 20</w:t>
      </w:r>
      <w:r w:rsidR="009D35FD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B203A6">
        <w:rPr>
          <w:rFonts w:ascii="Verdana" w:hAnsi="Verdana" w:cs="Arial"/>
          <w:color w:val="000000"/>
          <w:spacing w:val="5"/>
          <w:sz w:val="22"/>
          <w:szCs w:val="22"/>
        </w:rPr>
        <w:t>5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года не допускается.</w:t>
      </w:r>
    </w:p>
    <w:p w:rsidR="003A0C8B" w:rsidRPr="00414DFA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pacing w:val="5"/>
          <w:sz w:val="22"/>
          <w:szCs w:val="22"/>
        </w:rPr>
      </w:pPr>
      <w:r w:rsidRPr="00414DFA">
        <w:rPr>
          <w:rFonts w:ascii="Verdana" w:hAnsi="Verdana" w:cs="Arial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spacing w:val="5"/>
          <w:sz w:val="22"/>
          <w:szCs w:val="22"/>
        </w:rPr>
        <w:t>5</w:t>
      </w:r>
      <w:r w:rsidRPr="00414DFA">
        <w:rPr>
          <w:rFonts w:ascii="Verdana" w:hAnsi="Verdana" w:cs="Arial"/>
          <w:spacing w:val="5"/>
          <w:sz w:val="22"/>
          <w:szCs w:val="22"/>
        </w:rPr>
        <w:t>.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 xml:space="preserve"> Игры Первенства России среди ветеранов</w:t>
      </w:r>
      <w:r w:rsidR="000112A5" w:rsidRPr="00414DFA">
        <w:rPr>
          <w:rFonts w:ascii="Verdana" w:hAnsi="Verdana" w:cs="Arial"/>
          <w:spacing w:val="5"/>
          <w:sz w:val="22"/>
          <w:szCs w:val="22"/>
        </w:rPr>
        <w:t xml:space="preserve"> 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>(</w:t>
      </w:r>
      <w:r w:rsidR="00D93E0D">
        <w:rPr>
          <w:rFonts w:ascii="Verdana" w:hAnsi="Verdana" w:cs="Arial"/>
          <w:spacing w:val="5"/>
          <w:sz w:val="22"/>
          <w:szCs w:val="22"/>
        </w:rPr>
        <w:t>5</w:t>
      </w:r>
      <w:r w:rsidR="00414DFA" w:rsidRPr="00414DFA">
        <w:rPr>
          <w:rFonts w:ascii="Verdana" w:hAnsi="Verdana" w:cs="Arial"/>
          <w:spacing w:val="5"/>
          <w:sz w:val="22"/>
          <w:szCs w:val="22"/>
        </w:rPr>
        <w:t>0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 xml:space="preserve"> лет и старше</w:t>
      </w:r>
      <w:r w:rsidRPr="00414DFA">
        <w:rPr>
          <w:rFonts w:ascii="Verdana" w:hAnsi="Verdana" w:cs="Arial"/>
          <w:spacing w:val="5"/>
          <w:sz w:val="22"/>
          <w:szCs w:val="22"/>
        </w:rPr>
        <w:t>), зона «Московская область» должны быть завершены</w:t>
      </w:r>
      <w:r w:rsidR="00414DFA">
        <w:rPr>
          <w:rFonts w:ascii="Verdana" w:hAnsi="Verdana" w:cs="Arial"/>
          <w:spacing w:val="5"/>
          <w:sz w:val="22"/>
          <w:szCs w:val="22"/>
        </w:rPr>
        <w:t xml:space="preserve"> _____________________</w:t>
      </w:r>
      <w:r w:rsidR="00DB50CF" w:rsidRPr="00414DFA">
        <w:rPr>
          <w:rFonts w:ascii="Verdana" w:hAnsi="Verdana" w:cs="Arial"/>
          <w:spacing w:val="5"/>
          <w:sz w:val="22"/>
          <w:szCs w:val="22"/>
        </w:rPr>
        <w:t>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6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. 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К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оманд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а-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победительниц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а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Первенства России среди ветеранов </w:t>
      </w:r>
      <w:r w:rsidR="00A3215A">
        <w:rPr>
          <w:rFonts w:ascii="Verdana" w:hAnsi="Verdana" w:cs="Arial"/>
          <w:color w:val="000000"/>
          <w:spacing w:val="5"/>
          <w:sz w:val="22"/>
          <w:szCs w:val="22"/>
        </w:rPr>
        <w:t>(</w:t>
      </w:r>
      <w:r w:rsidR="00D93E0D">
        <w:rPr>
          <w:rFonts w:ascii="Verdana" w:hAnsi="Verdana" w:cs="Arial"/>
          <w:color w:val="000000"/>
          <w:spacing w:val="5"/>
          <w:sz w:val="22"/>
          <w:szCs w:val="22"/>
        </w:rPr>
        <w:t>5</w:t>
      </w:r>
      <w:r w:rsidR="008A1CC2">
        <w:rPr>
          <w:rFonts w:ascii="Verdana" w:hAnsi="Verdana" w:cs="Arial"/>
          <w:color w:val="000000"/>
          <w:spacing w:val="5"/>
          <w:sz w:val="22"/>
          <w:szCs w:val="22"/>
        </w:rPr>
        <w:t xml:space="preserve">0 </w:t>
      </w:r>
      <w:r w:rsidR="00A3215A">
        <w:rPr>
          <w:rFonts w:ascii="Verdana" w:hAnsi="Verdana" w:cs="Arial"/>
          <w:color w:val="000000"/>
          <w:spacing w:val="5"/>
          <w:sz w:val="22"/>
          <w:szCs w:val="22"/>
        </w:rPr>
        <w:t>лет и старше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)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зона «Москов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 xml:space="preserve">ская область» 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 xml:space="preserve">получает право выступить 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>в финальн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ом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 xml:space="preserve"> турни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р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е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, проводим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ом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РФС (в случае отказа от уч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астия в финальных соревнованиях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это право получает команда, занявшая второе место в Первенстве). В течение трех 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lastRenderedPageBreak/>
        <w:t>дней после окончания предварительного этапа Соревнований она должн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а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подтвердить свое участие в финальном этапе в РФС.</w:t>
      </w:r>
    </w:p>
    <w:p w:rsidR="003A0C8B" w:rsidRPr="002616E5" w:rsidRDefault="00C52529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7</w:t>
      </w:r>
      <w:r>
        <w:rPr>
          <w:rFonts w:ascii="Verdana" w:hAnsi="Verdana" w:cs="Arial"/>
          <w:color w:val="000000"/>
          <w:spacing w:val="5"/>
          <w:sz w:val="22"/>
          <w:szCs w:val="22"/>
        </w:rPr>
        <w:t>. Если возникли форс-мажорные</w:t>
      </w:r>
      <w:r w:rsidR="003A0C8B"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обстоятельства по участ</w:t>
      </w:r>
      <w:r w:rsidR="00DB50CF">
        <w:rPr>
          <w:rFonts w:ascii="Verdana" w:hAnsi="Verdana" w:cs="Arial"/>
          <w:color w:val="000000"/>
          <w:spacing w:val="5"/>
          <w:sz w:val="22"/>
          <w:szCs w:val="22"/>
        </w:rPr>
        <w:t>ию команд в Соревнованиях в 20</w:t>
      </w:r>
      <w:r w:rsidR="00030BCB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5"/>
          <w:sz w:val="22"/>
          <w:szCs w:val="22"/>
        </w:rPr>
        <w:t>5</w:t>
      </w:r>
      <w:r w:rsidR="003A0C8B"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году, то они рассматриваются и решаются Президиумом ФФМО.</w:t>
      </w:r>
    </w:p>
    <w:p w:rsidR="003A0C8B" w:rsidRPr="002616E5" w:rsidRDefault="003A0C8B" w:rsidP="003A0C8B">
      <w:pPr>
        <w:pStyle w:val="a8"/>
        <w:spacing w:after="0"/>
        <w:ind w:right="113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11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СТАТЬЯ 6.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7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7"/>
          <w:sz w:val="22"/>
          <w:szCs w:val="22"/>
        </w:rPr>
        <w:t>УЧАСТНИКИ СОРЕВНОВАНИЙ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7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209"/>
        </w:tabs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6.1. К участию в соревнованиях допускаются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>команды спортивных коллективов, КФК предприятий, учреждений или иных организаций независимо от форм собственности и места жительства граждан, заключившие до начала Соревнований Соглаше</w:t>
      </w:r>
      <w:r w:rsidR="00A92197">
        <w:rPr>
          <w:rFonts w:ascii="Verdana" w:hAnsi="Verdana" w:cs="Arial"/>
          <w:color w:val="000000"/>
          <w:spacing w:val="-9"/>
          <w:sz w:val="22"/>
          <w:szCs w:val="22"/>
        </w:rPr>
        <w:t>ние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с ФФМО.</w:t>
      </w:r>
    </w:p>
    <w:p w:rsidR="003A0C8B" w:rsidRPr="002616E5" w:rsidRDefault="003A0C8B" w:rsidP="003A0C8B">
      <w:pPr>
        <w:shd w:val="clear" w:color="auto" w:fill="FFFFFF"/>
        <w:tabs>
          <w:tab w:val="left" w:pos="3209"/>
        </w:tabs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6.2.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Коллективы обязаны выполнять требования настоящего Регламента,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своевременно уплачивать целевые взносы (пожертвования)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 xml:space="preserve">и 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осуществлять иные платежи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 xml:space="preserve">в 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размерах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>и сроки,</w:t>
      </w: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определенные Регламентом соревнований. </w:t>
      </w:r>
    </w:p>
    <w:p w:rsidR="00EA3409" w:rsidRDefault="003A0C8B" w:rsidP="003A0C8B">
      <w:pPr>
        <w:tabs>
          <w:tab w:val="left" w:pos="-3330"/>
          <w:tab w:val="left" w:pos="450"/>
          <w:tab w:val="num" w:pos="1170"/>
        </w:tabs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6.3. </w:t>
      </w:r>
      <w:r w:rsidRPr="002616E5">
        <w:rPr>
          <w:rFonts w:ascii="Verdana" w:hAnsi="Verdana"/>
          <w:sz w:val="22"/>
          <w:szCs w:val="22"/>
        </w:rPr>
        <w:t>К Первенству допускаются футболисты-любители, род</w:t>
      </w:r>
      <w:r w:rsidR="00DB50CF">
        <w:rPr>
          <w:rFonts w:ascii="Verdana" w:hAnsi="Verdana"/>
          <w:sz w:val="22"/>
          <w:szCs w:val="22"/>
        </w:rPr>
        <w:t>ившиеся</w:t>
      </w:r>
      <w:r w:rsidR="00EA3409">
        <w:rPr>
          <w:rFonts w:ascii="Verdana" w:hAnsi="Verdana"/>
          <w:sz w:val="22"/>
          <w:szCs w:val="22"/>
        </w:rPr>
        <w:t>:</w:t>
      </w:r>
    </w:p>
    <w:p w:rsidR="003A0C8B" w:rsidRPr="00EA3409" w:rsidRDefault="00EA11B6" w:rsidP="00EA3409">
      <w:pPr>
        <w:pStyle w:val="ae"/>
        <w:numPr>
          <w:ilvl w:val="0"/>
          <w:numId w:val="22"/>
        </w:numPr>
        <w:tabs>
          <w:tab w:val="left" w:pos="-3330"/>
          <w:tab w:val="left" w:pos="450"/>
          <w:tab w:val="num" w:pos="993"/>
        </w:tabs>
        <w:ind w:left="993" w:right="1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 позже 31 декабря 19</w:t>
      </w:r>
      <w:r w:rsidR="00D93E0D">
        <w:rPr>
          <w:rFonts w:ascii="Verdana" w:hAnsi="Verdana"/>
          <w:sz w:val="22"/>
          <w:szCs w:val="22"/>
        </w:rPr>
        <w:t>6</w:t>
      </w:r>
      <w:r w:rsidR="008A1CC2">
        <w:rPr>
          <w:rFonts w:ascii="Verdana" w:hAnsi="Verdana"/>
          <w:sz w:val="22"/>
          <w:szCs w:val="22"/>
        </w:rPr>
        <w:t>5</w:t>
      </w:r>
      <w:r w:rsidR="00EA3409" w:rsidRPr="00EA3409">
        <w:rPr>
          <w:rFonts w:ascii="Verdana" w:hAnsi="Verdana"/>
          <w:sz w:val="22"/>
          <w:szCs w:val="22"/>
        </w:rPr>
        <w:t xml:space="preserve"> г.</w:t>
      </w:r>
    </w:p>
    <w:p w:rsidR="003A0C8B" w:rsidRPr="002616E5" w:rsidRDefault="003A0C8B" w:rsidP="003A0C8B">
      <w:pPr>
        <w:shd w:val="clear" w:color="auto" w:fill="FFFFFF"/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7.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ОПРЕДЕЛЕНИЕ МЕСТ КОМАНД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center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7.1. Игры Первенства России среди ветеранов, зона «Московская область» проводятся по принципу «каждый с каждым» в два круга – на своем поле и поле соперника, согласно календаря соревнований.</w:t>
      </w:r>
    </w:p>
    <w:p w:rsidR="003A0C8B" w:rsidRPr="002616E5" w:rsidRDefault="00AE0D9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7.2. Места команд в турнирной таблице в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ходе Первенства и по его итогам определяются по наибольшей сумме очков, набранных во всех сыгранных матчах. </w:t>
      </w:r>
    </w:p>
    <w:p w:rsidR="003A0C8B" w:rsidRPr="002616E5" w:rsidRDefault="00AE0D99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color w:val="000000"/>
          <w:spacing w:val="-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7.2.1. За победу в матче </w:t>
      </w:r>
      <w:r w:rsidR="003A0C8B" w:rsidRPr="002616E5">
        <w:rPr>
          <w:rFonts w:ascii="Verdana" w:hAnsi="Verdana"/>
          <w:sz w:val="22"/>
          <w:szCs w:val="22"/>
        </w:rPr>
        <w:t>начисля</w:t>
      </w:r>
      <w:r>
        <w:rPr>
          <w:rFonts w:ascii="Verdana" w:hAnsi="Verdana"/>
          <w:sz w:val="22"/>
          <w:szCs w:val="22"/>
        </w:rPr>
        <w:t>ется 3 очка,</w:t>
      </w:r>
      <w:r w:rsidR="00C52529">
        <w:rPr>
          <w:rFonts w:ascii="Verdana" w:hAnsi="Verdana"/>
          <w:sz w:val="22"/>
          <w:szCs w:val="22"/>
        </w:rPr>
        <w:t xml:space="preserve"> за ничью -</w:t>
      </w:r>
      <w:r w:rsidR="003A0C8B" w:rsidRPr="002616E5">
        <w:rPr>
          <w:rFonts w:ascii="Verdana" w:hAnsi="Verdana"/>
          <w:sz w:val="22"/>
          <w:szCs w:val="22"/>
        </w:rPr>
        <w:t xml:space="preserve"> 2 очка, за поражение - 1 очко, за неявку - 0 очков.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7.3. В случае равенства очков у двух или более команд места команд в текущей и итоговой таблице Первенства определяются:</w:t>
      </w:r>
    </w:p>
    <w:p w:rsidR="003A0C8B" w:rsidRPr="002616E5" w:rsidRDefault="00AE0D99" w:rsidP="003A0C8B">
      <w:pPr>
        <w:pStyle w:val="a8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по результатам игр между собой (число очков, число </w:t>
      </w:r>
      <w:r w:rsidR="003A0C8B" w:rsidRPr="002616E5">
        <w:rPr>
          <w:rFonts w:ascii="Verdana" w:hAnsi="Verdana"/>
          <w:sz w:val="22"/>
          <w:szCs w:val="22"/>
        </w:rPr>
        <w:t>побед, разность забитых и пропущенных мячей, число забитых мячей, число забитых мячей на чужом поле);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 побед во всех матчах Первенства;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лучшей разности забитых и пропущенных мячей во всех матчах;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 забитых мячей во всех матчах;</w:t>
      </w:r>
    </w:p>
    <w:p w:rsidR="003A0C8B" w:rsidRPr="002616E5" w:rsidRDefault="003A0C8B" w:rsidP="00F45409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</w:t>
      </w:r>
      <w:r w:rsidR="00A05AEC">
        <w:rPr>
          <w:rFonts w:ascii="Verdana" w:hAnsi="Verdana" w:cs="Arial"/>
          <w:color w:val="000000"/>
          <w:sz w:val="22"/>
          <w:szCs w:val="22"/>
        </w:rPr>
        <w:t xml:space="preserve"> мячей, забитых на чужих полях 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во всех матчах. </w:t>
      </w:r>
    </w:p>
    <w:p w:rsidR="003A0C8B" w:rsidRPr="002616E5" w:rsidRDefault="00AE0D9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7.3.1. При равенстве всех этих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показателей места команд определяются жребием.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8.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МЕСТА ПРОВЕДЕНИЯ СОРЕВНОВАНИЙ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z w:val="22"/>
          <w:szCs w:val="22"/>
        </w:rPr>
      </w:pPr>
    </w:p>
    <w:p w:rsidR="002C1A64" w:rsidRPr="002C1A64" w:rsidRDefault="002C1A64" w:rsidP="002C1A64">
      <w:pPr>
        <w:pStyle w:val="a4"/>
        <w:spacing w:after="0"/>
        <w:ind w:left="0" w:right="-58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Pr="002C1A64">
        <w:rPr>
          <w:rFonts w:ascii="Verdana" w:hAnsi="Verdana" w:cs="Arial"/>
          <w:sz w:val="22"/>
          <w:szCs w:val="22"/>
        </w:rPr>
        <w:t xml:space="preserve">.1. Клубы-участники являются организаторами официальных матчей Первенства, Кубка России по футболу среди </w:t>
      </w:r>
      <w:r w:rsidR="00395C41">
        <w:rPr>
          <w:rFonts w:ascii="Verdana" w:hAnsi="Verdana" w:cs="Arial"/>
          <w:sz w:val="22"/>
          <w:szCs w:val="22"/>
        </w:rPr>
        <w:t>ветеранских команд</w:t>
      </w:r>
      <w:r w:rsidRPr="002C1A64">
        <w:rPr>
          <w:rFonts w:ascii="Verdana" w:hAnsi="Verdana" w:cs="Arial"/>
          <w:sz w:val="22"/>
          <w:szCs w:val="22"/>
        </w:rPr>
        <w:t>, зона "Московская область", при этом они реализуют права, исполняют обязанности и несут ответственность, согласно настоящего Регламента и другим документам, а так же решениям ФФМО.</w:t>
      </w:r>
    </w:p>
    <w:p w:rsidR="002C1A64" w:rsidRPr="002C1A64" w:rsidRDefault="002C1A64" w:rsidP="002C1A64">
      <w:pPr>
        <w:pStyle w:val="a4"/>
        <w:spacing w:after="0"/>
        <w:ind w:left="0" w:right="-58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Pr="002C1A64">
        <w:rPr>
          <w:rFonts w:ascii="Verdana" w:hAnsi="Verdana" w:cs="Arial"/>
          <w:sz w:val="22"/>
          <w:szCs w:val="22"/>
        </w:rPr>
        <w:t xml:space="preserve">.2. </w:t>
      </w:r>
      <w:r w:rsidRPr="002C1A64">
        <w:rPr>
          <w:rFonts w:ascii="Verdana" w:hAnsi="Verdana" w:cs="Arial"/>
          <w:bCs/>
          <w:sz w:val="22"/>
          <w:szCs w:val="22"/>
        </w:rPr>
        <w:t>Спортивные соревнования проводятся на объектах спорта, включенных в Всероссийский реестр объектов спорта, в соответствии с пунктом 5  статьи  37.1  Федерального закон</w:t>
      </w:r>
      <w:r w:rsidR="00395C41">
        <w:rPr>
          <w:rFonts w:ascii="Verdana" w:hAnsi="Verdana" w:cs="Arial"/>
          <w:bCs/>
          <w:sz w:val="22"/>
          <w:szCs w:val="22"/>
        </w:rPr>
        <w:t xml:space="preserve">а от 4 декабря 2007 года  N 329 </w:t>
      </w:r>
      <w:r w:rsidRPr="002C1A64">
        <w:rPr>
          <w:rFonts w:ascii="Verdana" w:hAnsi="Verdana" w:cs="Arial"/>
          <w:bCs/>
          <w:sz w:val="22"/>
          <w:szCs w:val="22"/>
        </w:rPr>
        <w:t xml:space="preserve">ФЗ «О физической культуре и спорте в Российской Федерации», отвечающих требованиям </w:t>
      </w:r>
      <w:r w:rsidRPr="002C1A64">
        <w:rPr>
          <w:rFonts w:ascii="Verdana" w:hAnsi="Verdana" w:cs="Arial"/>
          <w:sz w:val="22"/>
          <w:szCs w:val="22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 Матчи соревнований проводятся на стадионах, заявленных ЛФК, СК, ПФК-М.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3</w:t>
      </w:r>
      <w:r w:rsidRPr="002616E5">
        <w:rPr>
          <w:rFonts w:ascii="Verdana" w:hAnsi="Verdana" w:cs="Arial"/>
          <w:sz w:val="22"/>
          <w:szCs w:val="22"/>
        </w:rPr>
        <w:t xml:space="preserve">. Определение готовности стадиона к соревнованиям производится не позднее, чем за десять дней до их начала. «Акт приемки стадиона» подписывается комиссией, в состав которой входят представители Администрации города, УВД, футбольного клуба, </w:t>
      </w:r>
      <w:r w:rsidRPr="002616E5">
        <w:rPr>
          <w:rFonts w:ascii="Verdana" w:hAnsi="Verdana" w:cs="Arial"/>
          <w:sz w:val="22"/>
          <w:szCs w:val="22"/>
        </w:rPr>
        <w:lastRenderedPageBreak/>
        <w:t>стадиона,</w:t>
      </w:r>
      <w:r w:rsidR="00C52529">
        <w:rPr>
          <w:rFonts w:ascii="Verdana" w:hAnsi="Verdana" w:cs="Arial"/>
          <w:sz w:val="22"/>
          <w:szCs w:val="22"/>
        </w:rPr>
        <w:t xml:space="preserve"> местной Федерации футбола.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4</w:t>
      </w:r>
      <w:r w:rsidRPr="002616E5">
        <w:rPr>
          <w:rFonts w:ascii="Verdana" w:hAnsi="Verdana" w:cs="Arial"/>
          <w:sz w:val="22"/>
          <w:szCs w:val="22"/>
        </w:rPr>
        <w:t>. Готовность стадиона, органов внутренних д</w:t>
      </w:r>
      <w:r w:rsidR="00AE0D99">
        <w:rPr>
          <w:rFonts w:ascii="Verdana" w:hAnsi="Verdana" w:cs="Arial"/>
          <w:sz w:val="22"/>
          <w:szCs w:val="22"/>
        </w:rPr>
        <w:t xml:space="preserve">ел, медицинских служб, местных привлеченных служб к </w:t>
      </w:r>
      <w:r w:rsidRPr="002616E5">
        <w:rPr>
          <w:rFonts w:ascii="Verdana" w:hAnsi="Verdana" w:cs="Arial"/>
          <w:sz w:val="22"/>
          <w:szCs w:val="22"/>
        </w:rPr>
        <w:t>проведению каждого матча подтверждается инспектором матча с учетом организационного совещания и на основании наличия «Акт приемки готовности стадиона к проведению Соревнований» с отметкой ФФМО о допуске.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5</w:t>
      </w:r>
      <w:r w:rsidRPr="002616E5">
        <w:rPr>
          <w:rFonts w:ascii="Verdana" w:hAnsi="Verdana" w:cs="Arial"/>
          <w:sz w:val="22"/>
          <w:szCs w:val="22"/>
        </w:rPr>
        <w:t>. Стадион, на котором проводятся матчи, должен иметь:</w:t>
      </w:r>
    </w:p>
    <w:p w:rsidR="003A0C8B" w:rsidRPr="002616E5" w:rsidRDefault="003A0C8B" w:rsidP="00AE0D99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футбольное поле, соответствующее Правилам игры с качественным естественным травяным или искусственным покрытием</w:t>
      </w:r>
      <w:r w:rsidR="00AE0D99">
        <w:rPr>
          <w:rFonts w:ascii="Verdana" w:hAnsi="Verdana" w:cs="Arial"/>
          <w:sz w:val="22"/>
          <w:szCs w:val="22"/>
        </w:rPr>
        <w:t xml:space="preserve"> </w:t>
      </w:r>
      <w:r w:rsidRPr="002616E5">
        <w:rPr>
          <w:rFonts w:ascii="Verdana" w:hAnsi="Verdana" w:cs="Arial"/>
          <w:sz w:val="22"/>
          <w:szCs w:val="22"/>
        </w:rPr>
        <w:t>без выбоин и вмятин, с разметкой, воротами с  сетками и необходимым оборудованием</w:t>
      </w:r>
      <w:r w:rsidR="00D93E0D">
        <w:rPr>
          <w:rFonts w:ascii="Verdana" w:hAnsi="Verdana" w:cs="Arial"/>
          <w:sz w:val="22"/>
          <w:szCs w:val="22"/>
        </w:rPr>
        <w:t xml:space="preserve"> (размеры футбольного поля приведены в Приложении настоящего Регламента)</w:t>
      </w:r>
      <w:r w:rsidRPr="002616E5">
        <w:rPr>
          <w:rFonts w:ascii="Verdana" w:hAnsi="Verdana" w:cs="Arial"/>
          <w:sz w:val="22"/>
          <w:szCs w:val="22"/>
        </w:rPr>
        <w:t xml:space="preserve">;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информационное табло;</w:t>
      </w:r>
    </w:p>
    <w:p w:rsidR="002616E5" w:rsidRPr="002616E5" w:rsidRDefault="00AE0D99" w:rsidP="002616E5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раздевалки для игроков каждой</w:t>
      </w:r>
      <w:r w:rsidR="003A0C8B" w:rsidRPr="002616E5">
        <w:rPr>
          <w:rFonts w:ascii="Verdana" w:hAnsi="Verdana" w:cs="Arial"/>
          <w:sz w:val="22"/>
          <w:szCs w:val="22"/>
        </w:rPr>
        <w:t xml:space="preserve"> команды, оборудованные достаточным количеством удобной мебели (стульями и креслами не менее чем на 20 мест, вешалками, полками и т.д.), душем с водой, туалетом;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раздевалку для судей оборудованную достаточным количеством удобной мебели (стулья</w:t>
      </w:r>
      <w:r w:rsidR="00A92197">
        <w:rPr>
          <w:rFonts w:ascii="Verdana" w:hAnsi="Verdana" w:cs="Arial"/>
          <w:sz w:val="22"/>
          <w:szCs w:val="22"/>
        </w:rPr>
        <w:t>ми, не менее чем на 3</w:t>
      </w:r>
      <w:r w:rsidRPr="002616E5">
        <w:rPr>
          <w:rFonts w:ascii="Verdana" w:hAnsi="Verdana" w:cs="Arial"/>
          <w:sz w:val="22"/>
          <w:szCs w:val="22"/>
        </w:rPr>
        <w:t xml:space="preserve"> мест</w:t>
      </w:r>
      <w:r w:rsidR="00A92197">
        <w:rPr>
          <w:rFonts w:ascii="Verdana" w:hAnsi="Verdana" w:cs="Arial"/>
          <w:sz w:val="22"/>
          <w:szCs w:val="22"/>
        </w:rPr>
        <w:t>а</w:t>
      </w:r>
      <w:r w:rsidRPr="002616E5">
        <w:rPr>
          <w:rFonts w:ascii="Verdana" w:hAnsi="Verdana" w:cs="Arial"/>
          <w:sz w:val="22"/>
          <w:szCs w:val="22"/>
        </w:rPr>
        <w:t xml:space="preserve">, вешалками, полками и т.д.) с необходимым инвентарем </w:t>
      </w:r>
      <w:r w:rsidR="00AE0D99">
        <w:rPr>
          <w:rFonts w:ascii="Verdana" w:hAnsi="Verdana" w:cs="Arial"/>
          <w:sz w:val="22"/>
          <w:szCs w:val="22"/>
        </w:rPr>
        <w:t>(два комплекта флажков для помощников главного судьи, табло</w:t>
      </w:r>
      <w:r w:rsidRPr="002616E5">
        <w:rPr>
          <w:rFonts w:ascii="Verdana" w:hAnsi="Verdana" w:cs="Arial"/>
          <w:sz w:val="22"/>
          <w:szCs w:val="22"/>
        </w:rPr>
        <w:t xml:space="preserve"> или таблички с номерами для замены игроков) и документ</w:t>
      </w:r>
      <w:r w:rsidR="00AE0D99">
        <w:rPr>
          <w:rFonts w:ascii="Verdana" w:hAnsi="Verdana" w:cs="Arial"/>
          <w:sz w:val="22"/>
          <w:szCs w:val="22"/>
        </w:rPr>
        <w:t>ацией (бланки протоколов матча).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9.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ОРГАНИЗАЦИЯ МАТЧЕЙ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11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 xml:space="preserve">9.1. </w:t>
      </w: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>Календари игр Первенства России среди ветеранов, зона «Московская область» является собственностью Федерации футбола Московской области.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9.2. Матчи проводятся</w:t>
      </w:r>
      <w:r w:rsidR="002C6668">
        <w:rPr>
          <w:rFonts w:ascii="Verdana" w:hAnsi="Verdana" w:cs="Arial"/>
          <w:sz w:val="22"/>
          <w:szCs w:val="22"/>
        </w:rPr>
        <w:t xml:space="preserve"> по Правилам игры (издание </w:t>
      </w:r>
      <w:r w:rsidR="00D93E0D">
        <w:rPr>
          <w:rFonts w:ascii="Verdana" w:hAnsi="Verdana" w:cs="Arial"/>
          <w:sz w:val="22"/>
          <w:szCs w:val="22"/>
        </w:rPr>
        <w:t xml:space="preserve">2014-2015 </w:t>
      </w:r>
      <w:r w:rsidRPr="002616E5">
        <w:rPr>
          <w:rFonts w:ascii="Verdana" w:hAnsi="Verdana" w:cs="Arial"/>
          <w:sz w:val="22"/>
          <w:szCs w:val="22"/>
        </w:rPr>
        <w:t>г</w:t>
      </w:r>
      <w:r w:rsidR="000F5BE7">
        <w:rPr>
          <w:rFonts w:ascii="Verdana" w:hAnsi="Verdana" w:cs="Arial"/>
          <w:sz w:val="22"/>
          <w:szCs w:val="22"/>
        </w:rPr>
        <w:t>г.</w:t>
      </w:r>
      <w:r w:rsidRPr="002616E5">
        <w:rPr>
          <w:rFonts w:ascii="Verdana" w:hAnsi="Verdana" w:cs="Arial"/>
          <w:sz w:val="22"/>
          <w:szCs w:val="22"/>
        </w:rPr>
        <w:t>), согласно настоящего Регламента и в сроки установленные календарями Первенства.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3A0C8B" w:rsidRPr="002616E5">
        <w:rPr>
          <w:rFonts w:ascii="Verdana" w:hAnsi="Verdana" w:cs="Arial"/>
          <w:sz w:val="22"/>
          <w:szCs w:val="22"/>
        </w:rPr>
        <w:t>. Начало календарных матчей Первенства России среди ветеранов, зона «Московская область» в сезоне 20</w:t>
      </w:r>
      <w:r w:rsidR="00AE0D99">
        <w:rPr>
          <w:rFonts w:ascii="Verdana" w:hAnsi="Verdana" w:cs="Arial"/>
          <w:sz w:val="22"/>
          <w:szCs w:val="22"/>
        </w:rPr>
        <w:t>1</w:t>
      </w:r>
      <w:r w:rsidR="008A1CC2">
        <w:rPr>
          <w:rFonts w:ascii="Verdana" w:hAnsi="Verdana" w:cs="Arial"/>
          <w:sz w:val="22"/>
          <w:szCs w:val="22"/>
        </w:rPr>
        <w:t>5</w:t>
      </w:r>
      <w:r w:rsidR="003A0C8B" w:rsidRPr="002616E5">
        <w:rPr>
          <w:rFonts w:ascii="Verdana" w:hAnsi="Verdana" w:cs="Arial"/>
          <w:sz w:val="22"/>
          <w:szCs w:val="22"/>
        </w:rPr>
        <w:t xml:space="preserve"> года:</w:t>
      </w:r>
    </w:p>
    <w:p w:rsidR="003A0C8B" w:rsidRPr="002616E5" w:rsidRDefault="00C024BF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D93E0D">
        <w:rPr>
          <w:rFonts w:ascii="Verdana" w:hAnsi="Verdana" w:cs="Arial"/>
          <w:sz w:val="22"/>
          <w:szCs w:val="22"/>
        </w:rPr>
        <w:t>5</w:t>
      </w:r>
      <w:r w:rsidR="008A1CC2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лет и старше –</w:t>
      </w:r>
      <w:r w:rsidR="002C6668">
        <w:rPr>
          <w:rFonts w:ascii="Verdana" w:hAnsi="Verdana" w:cs="Arial"/>
          <w:sz w:val="22"/>
          <w:szCs w:val="22"/>
        </w:rPr>
        <w:t xml:space="preserve"> в субботу</w:t>
      </w:r>
      <w:r w:rsidR="00B41E73">
        <w:rPr>
          <w:rFonts w:ascii="Verdana" w:hAnsi="Verdana" w:cs="Arial"/>
          <w:sz w:val="22"/>
          <w:szCs w:val="22"/>
        </w:rPr>
        <w:t xml:space="preserve"> </w:t>
      </w:r>
      <w:r w:rsidR="002C6668">
        <w:rPr>
          <w:rFonts w:ascii="Verdana" w:hAnsi="Verdana" w:cs="Arial"/>
          <w:sz w:val="22"/>
          <w:szCs w:val="22"/>
        </w:rPr>
        <w:t>в 1</w:t>
      </w:r>
      <w:r w:rsidR="00D93E0D">
        <w:rPr>
          <w:rFonts w:ascii="Verdana" w:hAnsi="Verdana" w:cs="Arial"/>
          <w:sz w:val="22"/>
          <w:szCs w:val="22"/>
        </w:rPr>
        <w:t>2</w:t>
      </w:r>
      <w:r w:rsidR="002C6668">
        <w:rPr>
          <w:rFonts w:ascii="Verdana" w:hAnsi="Verdana" w:cs="Arial"/>
          <w:sz w:val="22"/>
          <w:szCs w:val="22"/>
        </w:rPr>
        <w:t>-00 час.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C52529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1.</w:t>
      </w:r>
      <w:r w:rsidR="00C52529">
        <w:rPr>
          <w:rFonts w:ascii="Verdana" w:hAnsi="Verdana" w:cs="Arial"/>
          <w:sz w:val="22"/>
          <w:szCs w:val="22"/>
        </w:rPr>
        <w:t xml:space="preserve"> Временной</w:t>
      </w:r>
      <w:r w:rsidR="00F45409">
        <w:rPr>
          <w:rFonts w:ascii="Verdana" w:hAnsi="Verdana" w:cs="Arial"/>
          <w:sz w:val="22"/>
          <w:szCs w:val="22"/>
        </w:rPr>
        <w:t xml:space="preserve"> </w:t>
      </w:r>
      <w:r w:rsidR="00AE0D99">
        <w:rPr>
          <w:rFonts w:ascii="Verdana" w:hAnsi="Verdana" w:cs="Arial"/>
          <w:sz w:val="22"/>
          <w:szCs w:val="22"/>
        </w:rPr>
        <w:t xml:space="preserve">промежуток между двумя официальными матчами Первенства </w:t>
      </w:r>
      <w:r w:rsidR="003A0C8B" w:rsidRPr="002616E5">
        <w:rPr>
          <w:rFonts w:ascii="Verdana" w:hAnsi="Verdana" w:cs="Arial"/>
          <w:sz w:val="22"/>
          <w:szCs w:val="22"/>
        </w:rPr>
        <w:t>(включая официальные матчи, проводимые под эгидой РФС) должен составлять не менее 48 часов.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3A0C8B" w:rsidRPr="002616E5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2.</w:t>
      </w:r>
      <w:r w:rsidR="003A0C8B" w:rsidRPr="002616E5">
        <w:rPr>
          <w:rFonts w:ascii="Verdana" w:hAnsi="Verdana" w:cs="Arial"/>
          <w:sz w:val="22"/>
          <w:szCs w:val="22"/>
        </w:rPr>
        <w:t xml:space="preserve"> Допускается перенос матча на другой срок (день/час) в случаях: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а) форс-мажорных обстоятельств;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б) внесения изменений в календарь игр;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в) если временной промежуток между двумя официальными матчами составляет менее 48 часов;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г</w:t>
      </w:r>
      <w:r w:rsidR="003A0C8B" w:rsidRPr="002616E5">
        <w:rPr>
          <w:rFonts w:ascii="Verdana" w:hAnsi="Verdana" w:cs="Arial"/>
          <w:sz w:val="22"/>
          <w:szCs w:val="22"/>
        </w:rPr>
        <w:t xml:space="preserve">) при согласовании переноса матча с командой-соперником (в письменном виде </w:t>
      </w:r>
      <w:r>
        <w:rPr>
          <w:rFonts w:ascii="Verdana" w:hAnsi="Verdana" w:cs="Arial"/>
          <w:sz w:val="22"/>
          <w:szCs w:val="22"/>
        </w:rPr>
        <w:t>на официальном бланке команды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(клуба)</w:t>
      </w:r>
      <w:r w:rsidR="003A0C8B" w:rsidRPr="002616E5">
        <w:rPr>
          <w:rFonts w:ascii="Verdana" w:hAnsi="Verdana" w:cs="Arial"/>
          <w:sz w:val="22"/>
          <w:szCs w:val="22"/>
        </w:rPr>
        <w:t>).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9.3.3</w:t>
      </w:r>
      <w:r w:rsidR="003A0C8B" w:rsidRPr="002616E5">
        <w:rPr>
          <w:rFonts w:ascii="Verdana" w:hAnsi="Verdana" w:cs="Arial"/>
          <w:sz w:val="22"/>
          <w:szCs w:val="22"/>
        </w:rPr>
        <w:t>. Переносы матчей осуществл</w:t>
      </w:r>
      <w:r w:rsidR="00C024BF">
        <w:rPr>
          <w:rFonts w:ascii="Verdana" w:hAnsi="Verdana" w:cs="Arial"/>
          <w:sz w:val="22"/>
          <w:szCs w:val="22"/>
        </w:rPr>
        <w:t>яются ФФМО не позднее, чем за 6</w:t>
      </w:r>
      <w:r w:rsidR="003A0C8B" w:rsidRPr="002616E5">
        <w:rPr>
          <w:rFonts w:ascii="Verdana" w:hAnsi="Verdana" w:cs="Arial"/>
          <w:sz w:val="22"/>
          <w:szCs w:val="22"/>
        </w:rPr>
        <w:t xml:space="preserve"> дней до даты их проведения.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9.3.4</w:t>
      </w:r>
      <w:r w:rsidR="003A0C8B" w:rsidRPr="002616E5">
        <w:rPr>
          <w:rFonts w:ascii="Verdana" w:hAnsi="Verdana" w:cs="Arial"/>
          <w:sz w:val="22"/>
          <w:szCs w:val="22"/>
        </w:rPr>
        <w:t>. Переносы матчей разрешены, как правило, только на резервные дни, предусмотренные календарем соревнований.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9.3.5</w:t>
      </w:r>
      <w:r w:rsidR="003A0C8B" w:rsidRPr="002616E5">
        <w:rPr>
          <w:rFonts w:ascii="Verdana" w:hAnsi="Verdana" w:cs="Arial"/>
          <w:sz w:val="22"/>
          <w:szCs w:val="22"/>
        </w:rPr>
        <w:t>. В случае невозможности по объективным причинам проведения матча в резервный день, ФФМО может назначить дату проведения матча в другой день.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9.3.6</w:t>
      </w:r>
      <w:r w:rsidR="003A0C8B" w:rsidRPr="002616E5">
        <w:rPr>
          <w:rFonts w:ascii="Verdana" w:hAnsi="Verdana" w:cs="Arial"/>
          <w:sz w:val="22"/>
          <w:szCs w:val="22"/>
        </w:rPr>
        <w:t>. Все матчи Первенства должны быть доиграны до даты последнего тура соревнования.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9.4</w:t>
      </w:r>
      <w:r w:rsidR="003A0C8B" w:rsidRPr="002616E5">
        <w:rPr>
          <w:rFonts w:ascii="Verdana" w:hAnsi="Verdana" w:cs="Arial"/>
          <w:sz w:val="22"/>
          <w:szCs w:val="22"/>
        </w:rPr>
        <w:t>. Перед н</w:t>
      </w:r>
      <w:r w:rsidR="00FF18A1">
        <w:rPr>
          <w:rFonts w:ascii="Verdana" w:hAnsi="Verdana" w:cs="Arial"/>
          <w:sz w:val="22"/>
          <w:szCs w:val="22"/>
        </w:rPr>
        <w:t>ачалом матча и по его окончании</w:t>
      </w:r>
      <w:r w:rsidR="003A0C8B" w:rsidRPr="002616E5">
        <w:rPr>
          <w:rFonts w:ascii="Verdana" w:hAnsi="Verdana" w:cs="Arial"/>
          <w:sz w:val="22"/>
          <w:szCs w:val="22"/>
        </w:rPr>
        <w:t xml:space="preserve"> игроки обеих команд согласно Циркуляру ФИФА </w:t>
      </w:r>
      <w:r w:rsidR="00C52529">
        <w:rPr>
          <w:rFonts w:ascii="Verdana" w:hAnsi="Verdana" w:cs="Arial"/>
          <w:sz w:val="22"/>
          <w:szCs w:val="22"/>
        </w:rPr>
        <w:t>(№ 844) должны обменяться рукопожатиями с</w:t>
      </w:r>
      <w:r w:rsidR="003A0C8B" w:rsidRPr="002616E5">
        <w:rPr>
          <w:rFonts w:ascii="Verdana" w:hAnsi="Verdana" w:cs="Arial"/>
          <w:sz w:val="22"/>
          <w:szCs w:val="22"/>
        </w:rPr>
        <w:t xml:space="preserve"> судьями и футболистами команды-соперницы.</w:t>
      </w:r>
    </w:p>
    <w:p w:rsidR="003A0C8B" w:rsidRPr="002616E5" w:rsidRDefault="00136B92" w:rsidP="003A0C8B">
      <w:pPr>
        <w:shd w:val="clear" w:color="auto" w:fill="FFFFFF"/>
        <w:tabs>
          <w:tab w:val="left" w:pos="6451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9.5</w:t>
      </w:r>
      <w:r w:rsidR="00C52529">
        <w:rPr>
          <w:rFonts w:ascii="Verdana" w:hAnsi="Verdana" w:cs="Arial"/>
          <w:color w:val="000000"/>
          <w:sz w:val="22"/>
          <w:szCs w:val="22"/>
        </w:rPr>
        <w:t>. Представители команд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52529">
        <w:rPr>
          <w:rFonts w:ascii="Verdana" w:hAnsi="Verdana" w:cs="Arial"/>
          <w:sz w:val="22"/>
          <w:szCs w:val="22"/>
        </w:rPr>
        <w:t>должны за</w:t>
      </w:r>
      <w:r>
        <w:rPr>
          <w:rFonts w:ascii="Verdana" w:hAnsi="Verdana" w:cs="Arial"/>
          <w:sz w:val="22"/>
          <w:szCs w:val="22"/>
        </w:rPr>
        <w:t xml:space="preserve"> 30</w:t>
      </w:r>
      <w:r w:rsidR="003A0C8B" w:rsidRPr="002616E5">
        <w:rPr>
          <w:rFonts w:ascii="Verdana" w:hAnsi="Verdana" w:cs="Arial"/>
          <w:sz w:val="22"/>
          <w:szCs w:val="22"/>
        </w:rPr>
        <w:t xml:space="preserve"> минут до начала матча внести в 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протокол игры фамилии </w:t>
      </w:r>
      <w:r w:rsidR="003A0C8B" w:rsidRPr="002616E5">
        <w:rPr>
          <w:rFonts w:ascii="Verdana" w:hAnsi="Verdana" w:cs="Arial"/>
          <w:sz w:val="22"/>
          <w:szCs w:val="22"/>
        </w:rPr>
        <w:t xml:space="preserve">и имена игроков с указанием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их </w:t>
      </w:r>
      <w:r w:rsidR="003A0C8B" w:rsidRPr="002616E5">
        <w:rPr>
          <w:rFonts w:ascii="Verdana" w:hAnsi="Verdana" w:cs="Arial"/>
          <w:sz w:val="22"/>
          <w:szCs w:val="22"/>
        </w:rPr>
        <w:t xml:space="preserve">номеров </w:t>
      </w:r>
      <w:r w:rsidR="00AE0D99">
        <w:rPr>
          <w:rFonts w:ascii="Verdana" w:hAnsi="Verdana" w:cs="Arial"/>
          <w:color w:val="212121"/>
          <w:sz w:val="22"/>
          <w:szCs w:val="22"/>
        </w:rPr>
        <w:t xml:space="preserve">и представить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судье матча билеты </w:t>
      </w:r>
      <w:r w:rsidR="003A0C8B" w:rsidRPr="002616E5">
        <w:rPr>
          <w:rFonts w:ascii="Verdana" w:hAnsi="Verdana" w:cs="Arial"/>
          <w:sz w:val="22"/>
          <w:szCs w:val="22"/>
        </w:rPr>
        <w:t xml:space="preserve">участников. Команда-хозяин поля заполняет протокол первой. </w:t>
      </w:r>
    </w:p>
    <w:p w:rsidR="003A0C8B" w:rsidRDefault="00136B92" w:rsidP="003A0C8B">
      <w:pPr>
        <w:shd w:val="clear" w:color="auto" w:fill="FFFFFF"/>
        <w:tabs>
          <w:tab w:val="left" w:pos="6451"/>
        </w:tabs>
        <w:ind w:left="113" w:right="113" w:firstLine="397"/>
        <w:jc w:val="both"/>
        <w:rPr>
          <w:rFonts w:ascii="Verdana" w:hAnsi="Verdana" w:cs="Arial"/>
          <w:color w:val="212121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9.6</w:t>
      </w:r>
      <w:r w:rsidR="003A0C8B" w:rsidRPr="002616E5">
        <w:rPr>
          <w:rFonts w:ascii="Verdana" w:hAnsi="Verdana" w:cs="Arial"/>
          <w:sz w:val="22"/>
          <w:szCs w:val="22"/>
        </w:rPr>
        <w:t xml:space="preserve">. В протокол каждого матча вносятся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фамил</w:t>
      </w:r>
      <w:r w:rsidR="00C52529">
        <w:rPr>
          <w:rFonts w:ascii="Verdana" w:hAnsi="Verdana" w:cs="Arial"/>
          <w:color w:val="212121"/>
          <w:sz w:val="22"/>
          <w:szCs w:val="22"/>
        </w:rPr>
        <w:t>ии не более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 </w:t>
      </w:r>
      <w:r w:rsidR="00C024BF">
        <w:rPr>
          <w:rFonts w:ascii="Verdana" w:hAnsi="Verdana" w:cs="Arial"/>
          <w:sz w:val="22"/>
          <w:szCs w:val="22"/>
        </w:rPr>
        <w:t>22 (двадцати двух</w:t>
      </w:r>
      <w:r w:rsidR="003A0C8B" w:rsidRPr="002616E5">
        <w:rPr>
          <w:rFonts w:ascii="Verdana" w:hAnsi="Verdana" w:cs="Arial"/>
          <w:sz w:val="22"/>
          <w:szCs w:val="22"/>
        </w:rPr>
        <w:t xml:space="preserve">)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футболистов.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9.</w:t>
      </w:r>
      <w:r w:rsidR="002E3072">
        <w:rPr>
          <w:rFonts w:ascii="Verdana" w:hAnsi="Verdana"/>
          <w:sz w:val="22"/>
          <w:szCs w:val="22"/>
        </w:rPr>
        <w:t>7</w:t>
      </w:r>
      <w:r w:rsidR="00AE0D99">
        <w:rPr>
          <w:rFonts w:ascii="Verdana" w:hAnsi="Verdana"/>
          <w:sz w:val="22"/>
          <w:szCs w:val="22"/>
        </w:rPr>
        <w:t>. В протокол матча в</w:t>
      </w:r>
      <w:r w:rsidR="003A0C8B" w:rsidRPr="002616E5">
        <w:rPr>
          <w:rFonts w:ascii="Verdana" w:hAnsi="Verdana"/>
          <w:sz w:val="22"/>
          <w:szCs w:val="22"/>
        </w:rPr>
        <w:t xml:space="preserve"> ра</w:t>
      </w:r>
      <w:r w:rsidR="00AE0D99">
        <w:rPr>
          <w:rFonts w:ascii="Verdana" w:hAnsi="Verdana"/>
          <w:sz w:val="22"/>
          <w:szCs w:val="22"/>
        </w:rPr>
        <w:t>здел</w:t>
      </w:r>
      <w:r w:rsidR="00C52529">
        <w:rPr>
          <w:rFonts w:ascii="Verdana" w:hAnsi="Verdana"/>
          <w:sz w:val="22"/>
          <w:szCs w:val="22"/>
        </w:rPr>
        <w:t xml:space="preserve"> «Официальные представите</w:t>
      </w:r>
      <w:r w:rsidR="00AE0D99">
        <w:rPr>
          <w:rFonts w:ascii="Verdana" w:hAnsi="Verdana"/>
          <w:sz w:val="22"/>
          <w:szCs w:val="22"/>
        </w:rPr>
        <w:t>ли» вносятся фамилии и инициалы официальных</w:t>
      </w:r>
      <w:r w:rsidR="003A0C8B" w:rsidRPr="002616E5">
        <w:rPr>
          <w:rFonts w:ascii="Verdana" w:hAnsi="Verdana"/>
          <w:sz w:val="22"/>
          <w:szCs w:val="22"/>
        </w:rPr>
        <w:t xml:space="preserve"> лиц клуба (не более 5 (пяти) человек).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9.</w:t>
      </w:r>
      <w:r w:rsidR="002E3072">
        <w:rPr>
          <w:rFonts w:ascii="Verdana" w:hAnsi="Verdana" w:cs="Tahoma"/>
          <w:sz w:val="22"/>
          <w:szCs w:val="22"/>
        </w:rPr>
        <w:t>8</w:t>
      </w:r>
      <w:r>
        <w:rPr>
          <w:rFonts w:ascii="Verdana" w:hAnsi="Verdana" w:cs="Tahoma"/>
          <w:sz w:val="22"/>
          <w:szCs w:val="22"/>
        </w:rPr>
        <w:t>.</w:t>
      </w:r>
      <w:r w:rsidR="003A0C8B" w:rsidRPr="002616E5">
        <w:rPr>
          <w:rFonts w:ascii="Verdana" w:hAnsi="Verdana" w:cs="Tahoma"/>
          <w:sz w:val="22"/>
          <w:szCs w:val="22"/>
        </w:rPr>
        <w:t xml:space="preserve"> Официальные лица, внесенные в протокол матча, имеют право во время игры находиться в технической зоне.</w:t>
      </w:r>
    </w:p>
    <w:p w:rsidR="003A0C8B" w:rsidRPr="002616E5" w:rsidRDefault="00136B92" w:rsidP="003A0C8B">
      <w:pPr>
        <w:tabs>
          <w:tab w:val="left" w:pos="285"/>
        </w:tabs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9.</w:t>
      </w:r>
      <w:r w:rsidR="002E3072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>
        <w:rPr>
          <w:rFonts w:ascii="Verdana" w:hAnsi="Verdana" w:cs="Arial"/>
          <w:color w:val="000000"/>
          <w:spacing w:val="-14"/>
          <w:sz w:val="22"/>
          <w:szCs w:val="22"/>
        </w:rPr>
        <w:t xml:space="preserve">. </w:t>
      </w:r>
      <w:r w:rsidR="00AE0D99">
        <w:rPr>
          <w:rFonts w:ascii="Verdana" w:hAnsi="Verdana" w:cs="Arial"/>
          <w:color w:val="000000"/>
          <w:spacing w:val="-14"/>
          <w:sz w:val="22"/>
          <w:szCs w:val="22"/>
        </w:rPr>
        <w:t xml:space="preserve">Незамедлительно по окончании матча официальные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представители команд имеют право попросить главного судью пригласить в судейскую комнату до 3 (трех) футболистов команды-соперницы из числа внесенных в протокол матча.</w:t>
      </w:r>
    </w:p>
    <w:p w:rsidR="003A0C8B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 w:rsidR="00136B92">
        <w:rPr>
          <w:rFonts w:ascii="Verdana" w:hAnsi="Verdana" w:cs="Arial"/>
          <w:color w:val="000000"/>
          <w:spacing w:val="-14"/>
          <w:sz w:val="22"/>
          <w:szCs w:val="22"/>
        </w:rPr>
        <w:t>.</w:t>
      </w:r>
      <w:r w:rsidR="002E3072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 w:rsidR="00136B92">
        <w:rPr>
          <w:rFonts w:ascii="Verdana" w:hAnsi="Verdana" w:cs="Arial"/>
          <w:color w:val="000000"/>
          <w:spacing w:val="-14"/>
          <w:sz w:val="22"/>
          <w:szCs w:val="22"/>
        </w:rPr>
        <w:t>.1</w:t>
      </w: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>.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 Футболисты, которых приглашает главный судья матча, обязаны явиться в судейскую комнату в течение 15 минут после окончания матча.</w:t>
      </w:r>
    </w:p>
    <w:p w:rsidR="00136B92" w:rsidRPr="002616E5" w:rsidRDefault="00136B92" w:rsidP="00136B92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0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Pr="002616E5">
        <w:rPr>
          <w:rFonts w:ascii="Verdana" w:hAnsi="Verdana" w:cs="Arial"/>
          <w:sz w:val="22"/>
          <w:szCs w:val="22"/>
        </w:rPr>
        <w:t xml:space="preserve"> Продолжительность матча составляет:</w:t>
      </w:r>
    </w:p>
    <w:p w:rsidR="00136B92" w:rsidRPr="00136B92" w:rsidRDefault="00136B92" w:rsidP="00136B92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- 4</w:t>
      </w:r>
      <w:r w:rsidR="008A1CC2">
        <w:rPr>
          <w:rFonts w:ascii="Verdana" w:hAnsi="Verdana" w:cs="Arial"/>
          <w:sz w:val="22"/>
          <w:szCs w:val="22"/>
        </w:rPr>
        <w:t>0</w:t>
      </w:r>
      <w:r w:rsidRPr="002616E5">
        <w:rPr>
          <w:rFonts w:ascii="Verdana" w:hAnsi="Verdana" w:cs="Arial"/>
          <w:sz w:val="22"/>
          <w:szCs w:val="22"/>
        </w:rPr>
        <w:t xml:space="preserve"> лет и старше 80 минут (2 тайма по 40 минут с перерывом не более 15 минут).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 Не</w:t>
      </w:r>
      <w:r w:rsidR="00C024BF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z w:val="22"/>
          <w:szCs w:val="22"/>
        </w:rPr>
        <w:t>доигранные матчи.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.1. Есл</w:t>
      </w:r>
      <w:r w:rsidR="00AE0D99">
        <w:rPr>
          <w:rFonts w:ascii="Verdana" w:hAnsi="Verdana" w:cs="Arial"/>
          <w:color w:val="000000"/>
          <w:sz w:val="22"/>
          <w:szCs w:val="22"/>
        </w:rPr>
        <w:t>и матч не был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 доигран до конца из-за сложившихся метеоусловий, которы</w:t>
      </w:r>
      <w:r w:rsidR="00AE0D99">
        <w:rPr>
          <w:rFonts w:ascii="Verdana" w:hAnsi="Verdana" w:cs="Arial"/>
          <w:color w:val="000000"/>
          <w:sz w:val="22"/>
          <w:szCs w:val="22"/>
        </w:rPr>
        <w:t xml:space="preserve">е, по мнению судьи, инспектора </w:t>
      </w:r>
      <w:r w:rsidRPr="002616E5">
        <w:rPr>
          <w:rFonts w:ascii="Verdana" w:hAnsi="Verdana" w:cs="Arial"/>
          <w:color w:val="000000"/>
          <w:sz w:val="22"/>
          <w:szCs w:val="22"/>
        </w:rPr>
        <w:t>опасны для здоровья участников матча, форс-мажорных обстоятельств, то матч должен быть доигран в другой день, начиная с минуты, на которой он был остановлен.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.2. Время остановки не</w:t>
      </w:r>
      <w:r w:rsidR="00C024BF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z w:val="22"/>
          <w:szCs w:val="22"/>
        </w:rPr>
        <w:t>доигранного матча должно быть отражено в протоколе матча.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>
        <w:rPr>
          <w:rFonts w:ascii="Verdana" w:hAnsi="Verdana" w:cs="Arial"/>
          <w:color w:val="000000"/>
          <w:sz w:val="22"/>
          <w:szCs w:val="22"/>
        </w:rPr>
        <w:t xml:space="preserve">.3. Время начала и место проведения </w:t>
      </w:r>
      <w:proofErr w:type="spellStart"/>
      <w:r w:rsidR="003A0C8B" w:rsidRPr="002616E5">
        <w:rPr>
          <w:rFonts w:ascii="Verdana" w:hAnsi="Verdana" w:cs="Arial"/>
          <w:color w:val="000000"/>
          <w:sz w:val="22"/>
          <w:szCs w:val="22"/>
        </w:rPr>
        <w:t>доигровки</w:t>
      </w:r>
      <w:proofErr w:type="spellEnd"/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определяет ФФМО.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.4. Счет сыгранной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части матча при </w:t>
      </w:r>
      <w:proofErr w:type="spellStart"/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доигровке</w:t>
      </w:r>
      <w:proofErr w:type="spellEnd"/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сохраняется.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.5. В </w:t>
      </w:r>
      <w:proofErr w:type="spellStart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доигровке</w:t>
      </w:r>
      <w:proofErr w:type="spellEnd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матча принимают участие только те футболисты, которые были внесены в протокол не</w:t>
      </w:r>
      <w:r w:rsidR="00003A4E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доигранного матча.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.6. Все дисциплинарные санкции к футболистам и официальным лицам команды (предупреждения и удаления), примененные в сыгранной части матча, при </w:t>
      </w:r>
      <w:proofErr w:type="spellStart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доигровке</w:t>
      </w:r>
      <w:proofErr w:type="spellEnd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  <w:r w:rsidR="00F45409" w:rsidRPr="002616E5">
        <w:rPr>
          <w:rFonts w:ascii="Verdana" w:hAnsi="Verdana" w:cs="Arial"/>
          <w:color w:val="212121"/>
          <w:spacing w:val="-4"/>
          <w:sz w:val="22"/>
          <w:szCs w:val="22"/>
        </w:rPr>
        <w:t>сохраняются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.7. Не подлежит </w:t>
      </w:r>
      <w:proofErr w:type="spellStart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доигровке</w:t>
      </w:r>
      <w:proofErr w:type="spellEnd"/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матч, не</w:t>
      </w:r>
      <w:r w:rsidR="00003A4E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доигранный до конца по причинам: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- вмешательства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в </w:t>
      </w:r>
      <w:r>
        <w:rPr>
          <w:rFonts w:ascii="Verdana" w:hAnsi="Verdana" w:cs="Arial"/>
          <w:color w:val="212121"/>
          <w:spacing w:val="-4"/>
          <w:sz w:val="22"/>
          <w:szCs w:val="22"/>
        </w:rPr>
        <w:t>него третьих лиц,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включая болельщиков;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- недисциплинированного поведения футболистов одной или обеих команд;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- ухода с поля одной из команд;</w:t>
      </w:r>
    </w:p>
    <w:p w:rsidR="003A0C8B" w:rsidRPr="002616E5" w:rsidRDefault="00AE0D99" w:rsidP="00003A4E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- присутствия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на</w:t>
      </w: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 поле в составе одной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(или обеих) команды менее </w:t>
      </w:r>
      <w:r w:rsidR="00D93E0D">
        <w:rPr>
          <w:rFonts w:ascii="Verdana" w:hAnsi="Verdana" w:cs="Arial"/>
          <w:color w:val="212121"/>
          <w:spacing w:val="-4"/>
          <w:sz w:val="22"/>
          <w:szCs w:val="22"/>
        </w:rPr>
        <w:t>5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(</w:t>
      </w:r>
      <w:r w:rsidR="00D93E0D">
        <w:rPr>
          <w:rFonts w:ascii="Verdana" w:hAnsi="Verdana" w:cs="Arial"/>
          <w:color w:val="212121"/>
          <w:spacing w:val="-4"/>
          <w:sz w:val="22"/>
          <w:szCs w:val="22"/>
        </w:rPr>
        <w:t>пят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и) футболистов.</w:t>
      </w:r>
    </w:p>
    <w:p w:rsidR="003A0C8B" w:rsidRPr="002616E5" w:rsidRDefault="00003A4E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2</w:t>
      </w:r>
      <w:r>
        <w:rPr>
          <w:rFonts w:ascii="Verdana" w:hAnsi="Verdana" w:cs="Arial"/>
          <w:color w:val="212121"/>
          <w:spacing w:val="-4"/>
          <w:sz w:val="22"/>
          <w:szCs w:val="22"/>
        </w:rPr>
        <w:t>.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Разрешены обратные замены. Они производятся согласно Правилам игры.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3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 Во время матча разминка запасных футболистов, внесенных в протокол матча, разрешается за</w:t>
      </w:r>
      <w:r w:rsidR="00C024BF">
        <w:rPr>
          <w:rFonts w:ascii="Verdana" w:hAnsi="Verdana" w:cs="Arial"/>
          <w:color w:val="212121"/>
          <w:spacing w:val="-4"/>
          <w:sz w:val="22"/>
          <w:szCs w:val="22"/>
        </w:rPr>
        <w:t xml:space="preserve"> воротами своей команды </w:t>
      </w:r>
      <w:r w:rsidR="00415F7D">
        <w:rPr>
          <w:rFonts w:ascii="Verdana" w:hAnsi="Verdana" w:cs="Arial"/>
          <w:color w:val="212121"/>
          <w:spacing w:val="-4"/>
          <w:sz w:val="22"/>
          <w:szCs w:val="22"/>
        </w:rPr>
        <w:t xml:space="preserve">не ближе трех метров от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линии</w:t>
      </w:r>
      <w:r w:rsidR="00415F7D">
        <w:rPr>
          <w:rFonts w:ascii="Verdana" w:hAnsi="Verdana" w:cs="Arial"/>
          <w:color w:val="212121"/>
          <w:spacing w:val="-4"/>
          <w:sz w:val="22"/>
          <w:szCs w:val="22"/>
        </w:rPr>
        <w:t xml:space="preserve"> в зоне за воротами своей команды</w:t>
      </w:r>
      <w:r w:rsidR="00C024BF">
        <w:rPr>
          <w:rFonts w:ascii="Verdana" w:hAnsi="Verdana" w:cs="Arial"/>
          <w:color w:val="212121"/>
          <w:spacing w:val="-4"/>
          <w:sz w:val="22"/>
          <w:szCs w:val="22"/>
        </w:rPr>
        <w:t>.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</w:p>
    <w:p w:rsidR="002E3072" w:rsidRPr="002616E5" w:rsidRDefault="002E3072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10.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УСЛОВИЯ ПРОВЕДЕНИЯ МАТЧА</w:t>
      </w:r>
    </w:p>
    <w:p w:rsidR="002E3072" w:rsidRPr="002616E5" w:rsidRDefault="002E3072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10.1. Команды-участницы матча обязаны прибыть на стадион заблаговременно.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Невыход команды </w:t>
      </w:r>
      <w:r>
        <w:rPr>
          <w:rFonts w:ascii="Verdana" w:hAnsi="Verdana" w:cs="Arial"/>
          <w:spacing w:val="-9"/>
          <w:sz w:val="22"/>
          <w:szCs w:val="22"/>
        </w:rPr>
        <w:t xml:space="preserve">на футбольное поле в течение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одно</w:t>
      </w:r>
      <w:r>
        <w:rPr>
          <w:rFonts w:ascii="Verdana" w:hAnsi="Verdana" w:cs="Arial"/>
          <w:spacing w:val="-9"/>
          <w:sz w:val="22"/>
          <w:szCs w:val="22"/>
        </w:rPr>
        <w:t>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часа со времени официального начала матча расценивается как неявка на игру.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Команде, не явившейся на матч,</w:t>
      </w:r>
      <w:r>
        <w:rPr>
          <w:rFonts w:ascii="Verdana" w:hAnsi="Verdana" w:cs="Arial"/>
          <w:spacing w:val="-9"/>
          <w:sz w:val="22"/>
          <w:szCs w:val="22"/>
        </w:rPr>
        <w:t xml:space="preserve"> без уважительной причины,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засчитывается поражение со счетом</w:t>
      </w:r>
      <w:r w:rsidR="000A6B6C">
        <w:rPr>
          <w:rFonts w:ascii="Verdana" w:hAnsi="Verdana" w:cs="Arial"/>
          <w:spacing w:val="-9"/>
          <w:sz w:val="22"/>
          <w:szCs w:val="22"/>
        </w:rPr>
        <w:t xml:space="preserve"> 0-3</w:t>
      </w:r>
      <w:r w:rsidR="00AE0D99">
        <w:rPr>
          <w:rFonts w:ascii="Verdana" w:hAnsi="Verdana" w:cs="Arial"/>
          <w:spacing w:val="-9"/>
          <w:sz w:val="22"/>
          <w:szCs w:val="22"/>
        </w:rPr>
        <w:t xml:space="preserve"> (без начисления очков), а команде-сопернице –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присуждается победа со счетом 3-0.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В случае неявки обеих команд каждой засчитывается поражение со счетом 0-3 (без начисления очков).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Уважительной причиной при неявке на игру является дорожно-транспортное прои</w:t>
      </w:r>
      <w:r w:rsidR="00C52529">
        <w:rPr>
          <w:rFonts w:ascii="Verdana" w:hAnsi="Verdana" w:cs="Arial"/>
          <w:spacing w:val="-9"/>
          <w:sz w:val="22"/>
          <w:szCs w:val="22"/>
        </w:rPr>
        <w:t>с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шествие (при наличии справки о ДТП из ГИБДД).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10.4. Коллективы-участники</w:t>
      </w:r>
      <w:r w:rsidRPr="002616E5">
        <w:rPr>
          <w:rFonts w:ascii="Verdana" w:hAnsi="Verdana" w:cs="Arial"/>
          <w:sz w:val="22"/>
          <w:szCs w:val="22"/>
        </w:rPr>
        <w:t xml:space="preserve"> явля</w:t>
      </w:r>
      <w:r w:rsidR="00AE0D99">
        <w:rPr>
          <w:rFonts w:ascii="Verdana" w:hAnsi="Verdana" w:cs="Arial"/>
          <w:sz w:val="22"/>
          <w:szCs w:val="22"/>
        </w:rPr>
        <w:t xml:space="preserve">ются организаторами </w:t>
      </w:r>
      <w:r w:rsidR="00C52529">
        <w:rPr>
          <w:rFonts w:ascii="Verdana" w:hAnsi="Verdana" w:cs="Arial"/>
          <w:sz w:val="22"/>
          <w:szCs w:val="22"/>
        </w:rPr>
        <w:t>официаль</w:t>
      </w:r>
      <w:r w:rsidRPr="002616E5">
        <w:rPr>
          <w:rFonts w:ascii="Verdana" w:hAnsi="Verdana" w:cs="Arial"/>
          <w:sz w:val="22"/>
          <w:szCs w:val="22"/>
        </w:rPr>
        <w:t>ных матчей Первенства России по футболу среди ветеранов, зона «Московская область»</w:t>
      </w:r>
      <w:r w:rsidRPr="002616E5">
        <w:rPr>
          <w:rFonts w:ascii="Verdana" w:hAnsi="Verdana" w:cs="Arial"/>
          <w:spacing w:val="-11"/>
          <w:sz w:val="22"/>
          <w:szCs w:val="22"/>
        </w:rPr>
        <w:t>, при этом они реализуют права, исполняют обязанности и несут ответственность, согласно настоящего Регламента и другим документам, а так же решениям ФФМО.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10.5. Принимающий коллектив и дирекция стадиона обязаны обеспечить:</w:t>
      </w:r>
    </w:p>
    <w:p w:rsidR="003A0C8B" w:rsidRPr="0061093A" w:rsidRDefault="003A0C8B" w:rsidP="0061093A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в пределах своей компетенции и в сотрудничестве с органами внутренних дел общественный порядок и безопасность зрителей, участни</w:t>
      </w:r>
      <w:r w:rsidR="00DB4063">
        <w:rPr>
          <w:rFonts w:ascii="Verdana" w:hAnsi="Verdana" w:cs="Arial"/>
          <w:spacing w:val="-9"/>
          <w:sz w:val="22"/>
          <w:szCs w:val="22"/>
        </w:rPr>
        <w:t>ков матча, инспектора</w:t>
      </w:r>
      <w:r w:rsidRPr="002616E5">
        <w:rPr>
          <w:rFonts w:ascii="Verdana" w:hAnsi="Verdana" w:cs="Arial"/>
          <w:spacing w:val="-9"/>
          <w:sz w:val="22"/>
          <w:szCs w:val="22"/>
        </w:rPr>
        <w:t>;</w:t>
      </w:r>
    </w:p>
    <w:p w:rsidR="003A0C8B" w:rsidRDefault="003A0C8B" w:rsidP="003A0C8B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lastRenderedPageBreak/>
        <w:t xml:space="preserve">чай, минеральную или фруктовую воду для футболистов, судей и инспектора </w:t>
      </w:r>
      <w:r w:rsidR="000F5BE7">
        <w:rPr>
          <w:rFonts w:ascii="Verdana" w:hAnsi="Verdana" w:cs="Arial"/>
          <w:spacing w:val="-9"/>
          <w:sz w:val="22"/>
          <w:szCs w:val="22"/>
        </w:rPr>
        <w:t xml:space="preserve">             </w:t>
      </w:r>
      <w:r w:rsidRPr="002616E5">
        <w:rPr>
          <w:rFonts w:ascii="Verdana" w:hAnsi="Verdana" w:cs="Arial"/>
          <w:spacing w:val="-9"/>
          <w:sz w:val="22"/>
          <w:szCs w:val="22"/>
        </w:rPr>
        <w:t xml:space="preserve">(из расчета </w:t>
      </w:r>
      <w:smartTag w:uri="urn:schemas-microsoft-com:office:smarttags" w:element="metricconverter">
        <w:smartTagPr>
          <w:attr w:name="ProductID" w:val="0,5 л"/>
        </w:smartTagPr>
        <w:r w:rsidRPr="002616E5">
          <w:rPr>
            <w:rFonts w:ascii="Verdana" w:hAnsi="Verdana" w:cs="Arial"/>
            <w:spacing w:val="-9"/>
            <w:sz w:val="22"/>
            <w:szCs w:val="22"/>
          </w:rPr>
          <w:t>0,5 л</w:t>
        </w:r>
      </w:smartTag>
      <w:r w:rsidRPr="002616E5">
        <w:rPr>
          <w:rFonts w:ascii="Verdana" w:hAnsi="Verdana" w:cs="Arial"/>
          <w:spacing w:val="-9"/>
          <w:sz w:val="22"/>
          <w:szCs w:val="22"/>
        </w:rPr>
        <w:t xml:space="preserve"> на человека);</w:t>
      </w:r>
    </w:p>
    <w:p w:rsidR="00395C41" w:rsidRPr="00395C41" w:rsidRDefault="00395C41" w:rsidP="00395C41">
      <w:pPr>
        <w:pStyle w:val="a4"/>
        <w:numPr>
          <w:ilvl w:val="0"/>
          <w:numId w:val="23"/>
        </w:numPr>
        <w:tabs>
          <w:tab w:val="num" w:pos="285"/>
        </w:tabs>
        <w:spacing w:after="0"/>
        <w:ind w:left="142" w:right="84" w:firstLine="397"/>
        <w:jc w:val="both"/>
        <w:rPr>
          <w:rFonts w:ascii="Verdana" w:hAnsi="Verdana" w:cs="Arial"/>
          <w:sz w:val="22"/>
          <w:szCs w:val="22"/>
        </w:rPr>
      </w:pPr>
      <w:r w:rsidRPr="00395C41">
        <w:rPr>
          <w:rFonts w:ascii="Verdana" w:hAnsi="Verdana" w:cs="Arial"/>
          <w:sz w:val="22"/>
          <w:szCs w:val="22"/>
        </w:rPr>
        <w:t xml:space="preserve">медицинское обеспечение участников соревнований и зрителей осуществляется  в соответствии с  Приказом </w:t>
      </w:r>
      <w:proofErr w:type="spellStart"/>
      <w:r w:rsidRPr="00395C41">
        <w:rPr>
          <w:rFonts w:ascii="Verdana" w:hAnsi="Verdana" w:cs="Arial"/>
          <w:sz w:val="22"/>
          <w:szCs w:val="22"/>
        </w:rPr>
        <w:t>Минздравсоцразвития</w:t>
      </w:r>
      <w:proofErr w:type="spellEnd"/>
      <w:r w:rsidRPr="00395C41">
        <w:rPr>
          <w:rFonts w:ascii="Verdana" w:hAnsi="Verdana" w:cs="Arial"/>
          <w:sz w:val="22"/>
          <w:szCs w:val="22"/>
        </w:rPr>
        <w:t xml:space="preserve"> РФ от 09.08.2010 г. № 613 «Об утверждении порядка оказания медицинской помощи при проведении физкультурных и спортивных мероприятий» при участии врачебной бригады скорой медицинской помощи;</w:t>
      </w:r>
    </w:p>
    <w:p w:rsidR="00395C41" w:rsidRPr="00395C41" w:rsidRDefault="00395C41" w:rsidP="003A0C8B">
      <w:pPr>
        <w:pStyle w:val="a4"/>
        <w:numPr>
          <w:ilvl w:val="0"/>
          <w:numId w:val="1"/>
        </w:numPr>
        <w:tabs>
          <w:tab w:val="num" w:pos="0"/>
          <w:tab w:val="num" w:pos="285"/>
          <w:tab w:val="left" w:pos="720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395C41">
        <w:rPr>
          <w:rFonts w:ascii="Verdana" w:hAnsi="Verdana" w:cs="Arial"/>
          <w:sz w:val="22"/>
          <w:szCs w:val="22"/>
        </w:rPr>
        <w:t>дежурство врача во время разминки (30 минут до начала матча) и во время проведения матча, который обязан иметь при себе и предъявить инспектору (а в его  отсутствие судье) оригинал документа (или заверенную медицинским учреждением копию, в котором он работает) подтверждающий его квалификацию;</w:t>
      </w:r>
    </w:p>
    <w:p w:rsidR="001B24D7" w:rsidRPr="001B24D7" w:rsidRDefault="003A0C8B" w:rsidP="001B24D7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размещение рекламных носителей (при условии заключения ФФМО партнерских (спонсорских) контрактов</w:t>
      </w:r>
      <w:r w:rsidR="000F5BE7">
        <w:rPr>
          <w:rFonts w:ascii="Verdana" w:hAnsi="Verdana" w:cs="Arial"/>
          <w:spacing w:val="-9"/>
          <w:sz w:val="22"/>
          <w:szCs w:val="22"/>
        </w:rPr>
        <w:t>);</w:t>
      </w:r>
    </w:p>
    <w:p w:rsidR="001B24D7" w:rsidRDefault="001B24D7" w:rsidP="001B24D7">
      <w:pPr>
        <w:pStyle w:val="a4"/>
        <w:numPr>
          <w:ilvl w:val="0"/>
          <w:numId w:val="2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исключить присутствие в судейской комнате посторонних лиц. Кроме судей обслуживающих матч, в ней разрешается находиться инспектору матча, руководству ФФМО,</w:t>
      </w:r>
      <w:r w:rsidR="00DB4063">
        <w:rPr>
          <w:rFonts w:ascii="Verdana" w:hAnsi="Verdana" w:cs="Arial"/>
          <w:spacing w:val="-9"/>
          <w:sz w:val="22"/>
          <w:szCs w:val="22"/>
        </w:rPr>
        <w:t xml:space="preserve"> а так же лицам, приглашённым инспектором, главным судьёй.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</w:t>
      </w:r>
      <w:r w:rsidR="002C1A64">
        <w:rPr>
          <w:rFonts w:ascii="Verdana" w:hAnsi="Verdana" w:cs="Arial"/>
          <w:spacing w:val="-9"/>
          <w:sz w:val="22"/>
          <w:szCs w:val="22"/>
        </w:rPr>
        <w:t>6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При возникновении претензий к организации приема руководитель команды гостей сообщает об этом инспектору (а при его отсутствии судье) матча и в письменном виде в ФФМО.</w:t>
      </w:r>
    </w:p>
    <w:p w:rsidR="003A0C8B" w:rsidRPr="002616E5" w:rsidRDefault="003A0C8B" w:rsidP="002616E5">
      <w:pPr>
        <w:pStyle w:val="a4"/>
        <w:spacing w:after="0"/>
        <w:ind w:right="113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11.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ЭКИПИРОВКА УЧАСТНИКОВ МАТЧА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11.1. Футболисты, экипировка которых не соответствует «Правилам игр</w:t>
      </w:r>
      <w:r w:rsidR="00EB32E9">
        <w:rPr>
          <w:rFonts w:ascii="Verdana" w:hAnsi="Verdana" w:cs="Arial"/>
          <w:sz w:val="22"/>
          <w:szCs w:val="22"/>
        </w:rPr>
        <w:t>ы», к матчу не допускаются.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11.2. Цвета формы играющих ко</w:t>
      </w:r>
      <w:r w:rsidR="00C52529">
        <w:rPr>
          <w:rFonts w:ascii="Verdana" w:hAnsi="Verdana" w:cs="Arial"/>
          <w:sz w:val="22"/>
          <w:szCs w:val="22"/>
        </w:rPr>
        <w:t>манд, в том числе и гетры, долж</w:t>
      </w:r>
      <w:r w:rsidRPr="002616E5">
        <w:rPr>
          <w:rFonts w:ascii="Verdana" w:hAnsi="Verdana" w:cs="Arial"/>
          <w:sz w:val="22"/>
          <w:szCs w:val="22"/>
        </w:rPr>
        <w:t>ны отличаться друг от друга. Право выбора цвета формы предоставляется команде гостей. Команд</w:t>
      </w:r>
      <w:r w:rsidR="00EB32E9">
        <w:rPr>
          <w:rFonts w:ascii="Verdana" w:hAnsi="Verdana" w:cs="Arial"/>
          <w:sz w:val="22"/>
          <w:szCs w:val="22"/>
        </w:rPr>
        <w:t>а-хозяин поля обязана иметь на игру два</w:t>
      </w:r>
      <w:r w:rsidRPr="002616E5">
        <w:rPr>
          <w:rFonts w:ascii="Verdana" w:hAnsi="Verdana" w:cs="Arial"/>
          <w:sz w:val="22"/>
          <w:szCs w:val="22"/>
        </w:rPr>
        <w:t xml:space="preserve"> ра</w:t>
      </w:r>
      <w:r w:rsidR="00EB32E9">
        <w:rPr>
          <w:rFonts w:ascii="Verdana" w:hAnsi="Verdana" w:cs="Arial"/>
          <w:sz w:val="22"/>
          <w:szCs w:val="22"/>
        </w:rPr>
        <w:t>зличных</w:t>
      </w:r>
      <w:r w:rsidRPr="002616E5">
        <w:rPr>
          <w:rFonts w:ascii="Verdana" w:hAnsi="Verdana" w:cs="Arial"/>
          <w:sz w:val="22"/>
          <w:szCs w:val="22"/>
        </w:rPr>
        <w:t xml:space="preserve"> между собой комплекта формы, выполненных в контрастных цветах.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11.3. Форма вратарей по цвету должна отличаться от цвета формы футболистов обеих команд.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11.4. В соответствии с Правилами игры и требованиями ФИФА футболисты обязаны проводить матчи в щитках.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11.5. Спортивные панталоны (</w:t>
      </w:r>
      <w:proofErr w:type="spellStart"/>
      <w:r>
        <w:rPr>
          <w:rFonts w:ascii="Verdana" w:hAnsi="Verdana" w:cs="Arial"/>
          <w:sz w:val="22"/>
          <w:szCs w:val="22"/>
        </w:rPr>
        <w:t>подтрусники</w:t>
      </w:r>
      <w:proofErr w:type="spellEnd"/>
      <w:r>
        <w:rPr>
          <w:rFonts w:ascii="Verdana" w:hAnsi="Verdana" w:cs="Arial"/>
          <w:sz w:val="22"/>
          <w:szCs w:val="22"/>
        </w:rPr>
        <w:t>) должны быть одинакового цвета со  спортивными трусами, в</w:t>
      </w:r>
      <w:r w:rsidR="003A0C8B" w:rsidRPr="002616E5">
        <w:rPr>
          <w:rFonts w:ascii="Verdana" w:hAnsi="Verdana" w:cs="Arial"/>
          <w:sz w:val="22"/>
          <w:szCs w:val="22"/>
        </w:rPr>
        <w:t xml:space="preserve"> которые одеты футболисты, и не доходить до верхней части колена.</w:t>
      </w:r>
    </w:p>
    <w:p w:rsidR="003A0C8B" w:rsidRPr="002616E5" w:rsidRDefault="00C52529" w:rsidP="00C52529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EB32E9">
        <w:rPr>
          <w:rFonts w:ascii="Verdana" w:hAnsi="Verdana" w:cs="Arial"/>
          <w:sz w:val="22"/>
          <w:szCs w:val="22"/>
        </w:rPr>
        <w:t>1.6. На задней стороне футболки игрока</w:t>
      </w:r>
      <w:r>
        <w:rPr>
          <w:rFonts w:ascii="Verdana" w:hAnsi="Verdana" w:cs="Arial"/>
          <w:sz w:val="22"/>
          <w:szCs w:val="22"/>
        </w:rPr>
        <w:t xml:space="preserve"> обязательно </w:t>
      </w:r>
      <w:r w:rsidR="00EB32E9">
        <w:rPr>
          <w:rFonts w:ascii="Verdana" w:hAnsi="Verdana" w:cs="Arial"/>
          <w:sz w:val="22"/>
          <w:szCs w:val="22"/>
        </w:rPr>
        <w:t>должен</w:t>
      </w:r>
      <w:r w:rsidR="003A0C8B" w:rsidRPr="002616E5">
        <w:rPr>
          <w:rFonts w:ascii="Verdana" w:hAnsi="Verdana" w:cs="Arial"/>
          <w:sz w:val="22"/>
          <w:szCs w:val="22"/>
        </w:rPr>
        <w:t xml:space="preserve"> быть номер, под которым футболист заносится в протокол матча. Высота номера 20-</w:t>
      </w:r>
      <w:smartTag w:uri="urn:schemas-microsoft-com:office:smarttags" w:element="metricconverter">
        <w:smartTagPr>
          <w:attr w:name="ProductID" w:val="35 см"/>
        </w:smartTagPr>
        <w:r w:rsidR="003A0C8B" w:rsidRPr="002616E5">
          <w:rPr>
            <w:rFonts w:ascii="Verdana" w:hAnsi="Verdana" w:cs="Arial"/>
            <w:sz w:val="22"/>
            <w:szCs w:val="22"/>
          </w:rPr>
          <w:t>35 см</w:t>
        </w:r>
      </w:smartTag>
      <w:r w:rsidR="003A0C8B" w:rsidRPr="002616E5">
        <w:rPr>
          <w:rFonts w:ascii="Verdana" w:hAnsi="Verdana" w:cs="Arial"/>
          <w:sz w:val="22"/>
          <w:szCs w:val="22"/>
        </w:rPr>
        <w:t>. На полосатой или комбинирован</w:t>
      </w:r>
      <w:r w:rsidR="00EB32E9">
        <w:rPr>
          <w:rFonts w:ascii="Verdana" w:hAnsi="Verdana" w:cs="Arial"/>
          <w:sz w:val="22"/>
          <w:szCs w:val="22"/>
        </w:rPr>
        <w:t xml:space="preserve">ной футболке номер размещается </w:t>
      </w:r>
      <w:r w:rsidR="003A0C8B" w:rsidRPr="002616E5">
        <w:rPr>
          <w:rFonts w:ascii="Verdana" w:hAnsi="Verdana" w:cs="Arial"/>
          <w:sz w:val="22"/>
          <w:szCs w:val="22"/>
        </w:rPr>
        <w:t>в прямоугольнике, отличающемся по цвету от цветов футболки.</w:t>
      </w:r>
    </w:p>
    <w:p w:rsidR="003A0C8B" w:rsidRPr="002616E5" w:rsidRDefault="00C5252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11.7. Не допускается нарушение </w:t>
      </w:r>
      <w:r w:rsidR="003A0C8B" w:rsidRPr="002616E5">
        <w:rPr>
          <w:rFonts w:ascii="Verdana" w:hAnsi="Verdana" w:cs="Arial"/>
          <w:sz w:val="22"/>
          <w:szCs w:val="22"/>
        </w:rPr>
        <w:t>целостности экипировки игрока, т.е. исключаются всевозможные вырезы на футболках для обеспечения наличия номера такого игрока, участие в матче игрока в рваных гетрах и т.п.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11.8. На игровой форме футболиста, кроме правого рукава футболки, допускается горизонтальное и/или вертикальное размещение рекламы официальных спонсоров клуба (команды).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11.9. Экипировка игроков должна иметь</w:t>
      </w:r>
      <w:r w:rsidR="0035463A">
        <w:rPr>
          <w:rFonts w:ascii="Verdana" w:hAnsi="Verdana" w:cs="Arial"/>
          <w:sz w:val="22"/>
          <w:szCs w:val="22"/>
        </w:rPr>
        <w:t xml:space="preserve"> опрятный вид</w:t>
      </w:r>
      <w:r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11.10. Экипировка </w:t>
      </w:r>
      <w:r w:rsidR="003A0C8B" w:rsidRPr="002616E5">
        <w:rPr>
          <w:rFonts w:ascii="Verdana" w:hAnsi="Verdana" w:cs="Arial"/>
          <w:sz w:val="22"/>
          <w:szCs w:val="22"/>
        </w:rPr>
        <w:t>судьи и помощников судьи должна отличаться по цвету от формы играющих команд и соответствовать т</w:t>
      </w:r>
      <w:r w:rsidR="00885BCA">
        <w:rPr>
          <w:rFonts w:ascii="Verdana" w:hAnsi="Verdana" w:cs="Arial"/>
          <w:sz w:val="22"/>
          <w:szCs w:val="22"/>
        </w:rPr>
        <w:t>ребованиям ФИФА, УЕФА, РФС</w:t>
      </w:r>
      <w:r w:rsidR="003A0C8B"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11.11. На форме судьи, помощ</w:t>
      </w:r>
      <w:r w:rsidR="00C52529">
        <w:rPr>
          <w:rFonts w:ascii="Verdana" w:hAnsi="Verdana" w:cs="Arial"/>
          <w:sz w:val="22"/>
          <w:szCs w:val="22"/>
        </w:rPr>
        <w:t>ников судьи допускается размеще</w:t>
      </w:r>
      <w:r w:rsidRPr="002616E5">
        <w:rPr>
          <w:rFonts w:ascii="Verdana" w:hAnsi="Verdana" w:cs="Arial"/>
          <w:sz w:val="22"/>
          <w:szCs w:val="22"/>
        </w:rPr>
        <w:t>ние рекламных материалов партнеров/спонсоров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12.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pacing w:val="-9"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СУДЕЙСТВО СОРЕВНОВАНИЙ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 xml:space="preserve">12.1. </w:t>
      </w:r>
      <w:r w:rsidR="00EB32E9">
        <w:rPr>
          <w:rFonts w:ascii="Verdana" w:hAnsi="Verdana" w:cs="Arial"/>
          <w:sz w:val="22"/>
          <w:szCs w:val="22"/>
        </w:rPr>
        <w:t>Судейство</w:t>
      </w:r>
      <w:r w:rsidRPr="002616E5">
        <w:rPr>
          <w:rFonts w:ascii="Verdana" w:hAnsi="Verdana" w:cs="Arial"/>
          <w:sz w:val="22"/>
          <w:szCs w:val="22"/>
        </w:rPr>
        <w:t xml:space="preserve"> матчей предварительного этапа Первенства осуществл</w:t>
      </w:r>
      <w:r w:rsidR="00EB32E9">
        <w:rPr>
          <w:rFonts w:ascii="Verdana" w:hAnsi="Verdana" w:cs="Arial"/>
          <w:sz w:val="22"/>
          <w:szCs w:val="22"/>
        </w:rPr>
        <w:t xml:space="preserve">яется в  </w:t>
      </w:r>
      <w:r w:rsidR="00EB32E9">
        <w:rPr>
          <w:rFonts w:ascii="Verdana" w:hAnsi="Verdana" w:cs="Arial"/>
          <w:sz w:val="22"/>
          <w:szCs w:val="22"/>
        </w:rPr>
        <w:lastRenderedPageBreak/>
        <w:t xml:space="preserve">соответствии </w:t>
      </w:r>
      <w:r w:rsidRPr="002616E5">
        <w:rPr>
          <w:rFonts w:ascii="Verdana" w:hAnsi="Verdana" w:cs="Arial"/>
          <w:sz w:val="22"/>
          <w:szCs w:val="22"/>
        </w:rPr>
        <w:t>с</w:t>
      </w:r>
      <w:r w:rsidR="0035463A">
        <w:rPr>
          <w:rFonts w:ascii="Verdana" w:hAnsi="Verdana" w:cs="Arial"/>
          <w:sz w:val="22"/>
          <w:szCs w:val="22"/>
        </w:rPr>
        <w:t xml:space="preserve"> Правилами игры 201</w:t>
      </w:r>
      <w:r w:rsidR="008A1CC2">
        <w:rPr>
          <w:rFonts w:ascii="Verdana" w:hAnsi="Verdana" w:cs="Arial"/>
          <w:sz w:val="22"/>
          <w:szCs w:val="22"/>
        </w:rPr>
        <w:t>4</w:t>
      </w:r>
      <w:r w:rsidR="0035463A">
        <w:rPr>
          <w:rFonts w:ascii="Verdana" w:hAnsi="Verdana" w:cs="Arial"/>
          <w:sz w:val="22"/>
          <w:szCs w:val="22"/>
        </w:rPr>
        <w:t>-201</w:t>
      </w:r>
      <w:r w:rsidR="008A1CC2">
        <w:rPr>
          <w:rFonts w:ascii="Verdana" w:hAnsi="Verdana" w:cs="Arial"/>
          <w:sz w:val="22"/>
          <w:szCs w:val="22"/>
        </w:rPr>
        <w:t>5</w:t>
      </w:r>
      <w:r w:rsidR="000F5BE7">
        <w:rPr>
          <w:rFonts w:ascii="Verdana" w:hAnsi="Verdana" w:cs="Arial"/>
          <w:sz w:val="22"/>
          <w:szCs w:val="22"/>
        </w:rPr>
        <w:t xml:space="preserve"> </w:t>
      </w:r>
      <w:r w:rsidR="0035463A">
        <w:rPr>
          <w:rFonts w:ascii="Verdana" w:hAnsi="Verdana" w:cs="Arial"/>
          <w:sz w:val="22"/>
          <w:szCs w:val="22"/>
        </w:rPr>
        <w:t>г</w:t>
      </w:r>
      <w:r w:rsidR="000F5BE7">
        <w:rPr>
          <w:rFonts w:ascii="Verdana" w:hAnsi="Verdana" w:cs="Arial"/>
          <w:sz w:val="22"/>
          <w:szCs w:val="22"/>
        </w:rPr>
        <w:t>г</w:t>
      </w:r>
      <w:r w:rsidRPr="002616E5">
        <w:rPr>
          <w:rFonts w:ascii="Verdana" w:hAnsi="Verdana" w:cs="Arial"/>
          <w:sz w:val="22"/>
          <w:szCs w:val="22"/>
        </w:rPr>
        <w:t>.</w:t>
      </w:r>
      <w:r w:rsidR="00D93E0D">
        <w:rPr>
          <w:rFonts w:ascii="Verdana" w:hAnsi="Verdana" w:cs="Arial"/>
          <w:sz w:val="22"/>
          <w:szCs w:val="22"/>
        </w:rPr>
        <w:t>, изменениями к ним, указанными в Приложении.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12.1.1. Права и обязанности судей при </w:t>
      </w:r>
      <w:r w:rsidR="003A0C8B" w:rsidRPr="002616E5">
        <w:rPr>
          <w:rFonts w:ascii="Verdana" w:hAnsi="Verdana" w:cs="Arial"/>
          <w:sz w:val="22"/>
          <w:szCs w:val="22"/>
        </w:rPr>
        <w:t>проведении матчей устанавливаются Правилами игры, а так же настоящим Регламентом и другими документами, принятым</w:t>
      </w:r>
      <w:r w:rsidR="00885BCA">
        <w:rPr>
          <w:rFonts w:ascii="Verdana" w:hAnsi="Verdana" w:cs="Arial"/>
          <w:sz w:val="22"/>
          <w:szCs w:val="22"/>
        </w:rPr>
        <w:t>и РФС</w:t>
      </w:r>
      <w:r w:rsidR="003A0C8B" w:rsidRPr="002616E5">
        <w:rPr>
          <w:rFonts w:ascii="Verdana" w:hAnsi="Verdana" w:cs="Arial"/>
          <w:sz w:val="22"/>
          <w:szCs w:val="22"/>
        </w:rPr>
        <w:t xml:space="preserve"> и ФФМО. 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12.2. К</w:t>
      </w:r>
      <w:r w:rsidR="00C52529">
        <w:rPr>
          <w:rFonts w:ascii="Verdana" w:hAnsi="Verdana" w:cs="Arial"/>
          <w:sz w:val="22"/>
          <w:szCs w:val="22"/>
        </w:rPr>
        <w:t xml:space="preserve"> судейству </w:t>
      </w:r>
      <w:r w:rsidR="003A0C8B" w:rsidRPr="002616E5">
        <w:rPr>
          <w:rFonts w:ascii="Verdana" w:hAnsi="Verdana" w:cs="Arial"/>
          <w:sz w:val="22"/>
          <w:szCs w:val="22"/>
        </w:rPr>
        <w:t xml:space="preserve">соревнований допускаются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судьи и помощники, рекомен</w:t>
      </w:r>
      <w:r w:rsidR="0035463A">
        <w:rPr>
          <w:rFonts w:ascii="Verdana" w:hAnsi="Verdana" w:cs="Arial"/>
          <w:color w:val="212121"/>
          <w:sz w:val="22"/>
          <w:szCs w:val="22"/>
        </w:rPr>
        <w:t xml:space="preserve">дованные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С</w:t>
      </w:r>
      <w:r w:rsidR="0035463A">
        <w:rPr>
          <w:rFonts w:ascii="Verdana" w:hAnsi="Verdana" w:cs="Arial"/>
          <w:color w:val="212121"/>
          <w:sz w:val="22"/>
          <w:szCs w:val="22"/>
        </w:rPr>
        <w:t>ИК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 ФФМО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. 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spacing w:val="-11"/>
          <w:sz w:val="22"/>
          <w:szCs w:val="22"/>
        </w:rPr>
        <w:t>12.3. Лицам, внесенным в заявочный (</w:t>
      </w:r>
      <w:proofErr w:type="spellStart"/>
      <w:r>
        <w:rPr>
          <w:rFonts w:ascii="Verdana" w:hAnsi="Verdana" w:cs="Arial"/>
          <w:spacing w:val="-11"/>
          <w:sz w:val="22"/>
          <w:szCs w:val="22"/>
        </w:rPr>
        <w:t>дозаявочный</w:t>
      </w:r>
      <w:proofErr w:type="spellEnd"/>
      <w:r>
        <w:rPr>
          <w:rFonts w:ascii="Verdana" w:hAnsi="Verdana" w:cs="Arial"/>
          <w:spacing w:val="-11"/>
          <w:sz w:val="22"/>
          <w:szCs w:val="22"/>
        </w:rPr>
        <w:t>)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 xml:space="preserve"> лист команды, участвующей в Первенстве России среди ветеранов, зона «Московская область», запрещается судейство соревнований Первенства России среди ветеранов, зона «Московская область».</w:t>
      </w:r>
    </w:p>
    <w:p w:rsidR="003A0C8B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12.4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Непосредственное назначение судей, помощников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на матчи осуществляет Комиссия назначения судей ФФМО.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12.4.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1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Просьбы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коллективов о замене судьи и/или помощников, назначенных на матчи, не принимаются.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12.5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Судейство матчей не может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осуществляться не заключившими договора с ФФМО или дисквалифицированными (отстраненными) судьями, помощниками.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12.6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Судья, помощники, назначенные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для обслуживания матчей, обязаны подт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вердиться в комиссию назначения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в день выдачи назначений.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12.7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Судья, помощники, назначенные для проведения матча, обязаны прибыть на стадион не позднее 1-го часа до его начала для проверки его готовности к матчу.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Судья, в случае отсутствия инспектора матча, обязан добиваться от должностных лиц, ответственных за проведение матча, незамедлительного устранения в</w:t>
      </w:r>
      <w:r w:rsidR="00EB32E9">
        <w:rPr>
          <w:rFonts w:ascii="Verdana" w:hAnsi="Verdana" w:cs="Arial"/>
          <w:spacing w:val="-9"/>
          <w:sz w:val="22"/>
          <w:szCs w:val="22"/>
        </w:rPr>
        <w:t xml:space="preserve">ыявленных в ходе  </w:t>
      </w:r>
      <w:proofErr w:type="spellStart"/>
      <w:r w:rsidR="00EB32E9">
        <w:rPr>
          <w:rFonts w:ascii="Verdana" w:hAnsi="Verdana" w:cs="Arial"/>
          <w:spacing w:val="-9"/>
          <w:sz w:val="22"/>
          <w:szCs w:val="22"/>
        </w:rPr>
        <w:t>предматчевого</w:t>
      </w:r>
      <w:proofErr w:type="spellEnd"/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осмотра нарушений и недостатков в подготовке стадиона (футбольного поля) к матчу.</w:t>
      </w:r>
    </w:p>
    <w:p w:rsidR="003A0C8B" w:rsidRPr="002616E5" w:rsidRDefault="000F5014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12.9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Судья в случае отсутствия инспектора матча, обязан за один час до начала игры провести организационное совещание с представителями участвующих в матче к</w:t>
      </w:r>
      <w:r w:rsidR="00EB32E9">
        <w:rPr>
          <w:rFonts w:ascii="Verdana" w:hAnsi="Verdana" w:cs="Arial"/>
          <w:spacing w:val="-9"/>
          <w:sz w:val="22"/>
          <w:szCs w:val="22"/>
        </w:rPr>
        <w:t>оманд, администрации стадиона и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органов внутренних дел</w:t>
      </w:r>
      <w:r w:rsidR="00D94D6A">
        <w:rPr>
          <w:rFonts w:ascii="Verdana" w:hAnsi="Verdana" w:cs="Arial"/>
          <w:color w:val="000000"/>
          <w:spacing w:val="-11"/>
          <w:sz w:val="22"/>
          <w:szCs w:val="22"/>
        </w:rPr>
        <w:t>. А так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же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определить цвета формы играющих команд таким образом, чтобы они отличались друг от друга.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12.10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Не позднее, чем за </w:t>
      </w:r>
      <w:r>
        <w:rPr>
          <w:rFonts w:ascii="Verdana" w:hAnsi="Verdana" w:cs="Arial"/>
          <w:color w:val="000000"/>
          <w:spacing w:val="-10"/>
          <w:sz w:val="22"/>
          <w:szCs w:val="22"/>
        </w:rPr>
        <w:t>30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минут до начала матча судья обязан заполнить необходимые графы протокола матча.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12.11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Судья</w:t>
      </w:r>
      <w:r w:rsidR="003A0C8B" w:rsidRPr="002616E5">
        <w:rPr>
          <w:rFonts w:ascii="Verdana" w:hAnsi="Verdana" w:cs="Arial"/>
          <w:b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обязан проверить 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документы, 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достоверя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ющие личность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футболистов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, 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фамилии которых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внесены в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протокол матча. С</w:t>
      </w:r>
      <w:r w:rsidR="003A0C8B" w:rsidRPr="002616E5">
        <w:rPr>
          <w:rFonts w:ascii="Verdana" w:hAnsi="Verdana" w:cs="Arial"/>
          <w:color w:val="212121"/>
          <w:spacing w:val="-8"/>
          <w:sz w:val="22"/>
          <w:szCs w:val="22"/>
        </w:rPr>
        <w:t xml:space="preserve">удья вместе с руководителями несет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ответственность за соблюдение правил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допуска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футболистов к матчу.</w:t>
      </w:r>
    </w:p>
    <w:p w:rsidR="003A0C8B" w:rsidRPr="002616E5" w:rsidRDefault="000F5014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Verdana" w:hAnsi="Verdana" w:cs="Arial"/>
          <w:b/>
          <w:i/>
          <w:color w:val="000000"/>
          <w:spacing w:val="-15"/>
          <w:sz w:val="22"/>
          <w:szCs w:val="22"/>
        </w:rPr>
      </w:pPr>
      <w:r>
        <w:rPr>
          <w:rFonts w:ascii="Verdana" w:hAnsi="Verdana" w:cs="Arial"/>
          <w:color w:val="000000"/>
          <w:spacing w:val="-2"/>
          <w:sz w:val="22"/>
          <w:szCs w:val="22"/>
        </w:rPr>
        <w:t>12.12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>. Судья,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2"/>
          <w:sz w:val="22"/>
          <w:szCs w:val="22"/>
        </w:rPr>
        <w:t xml:space="preserve">в 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>случ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>ае неприбытия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команды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 xml:space="preserve"> на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матч, </w:t>
      </w:r>
      <w:r w:rsidR="003A0C8B" w:rsidRPr="002616E5">
        <w:rPr>
          <w:rFonts w:ascii="Verdana" w:hAnsi="Verdana" w:cs="Arial"/>
          <w:color w:val="212121"/>
          <w:spacing w:val="-2"/>
          <w:sz w:val="22"/>
          <w:szCs w:val="22"/>
        </w:rPr>
        <w:t xml:space="preserve">обязан по </w:t>
      </w:r>
      <w:r>
        <w:rPr>
          <w:rFonts w:ascii="Verdana" w:hAnsi="Verdana" w:cs="Arial"/>
          <w:color w:val="000000"/>
          <w:spacing w:val="-10"/>
          <w:sz w:val="22"/>
          <w:szCs w:val="22"/>
        </w:rPr>
        <w:t>истечении 60 минут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с момента официал</w:t>
      </w:r>
      <w:r w:rsidR="004609A5">
        <w:rPr>
          <w:rFonts w:ascii="Verdana" w:hAnsi="Verdana" w:cs="Arial"/>
          <w:color w:val="000000"/>
          <w:spacing w:val="-10"/>
          <w:sz w:val="22"/>
          <w:szCs w:val="22"/>
        </w:rPr>
        <w:t>ьно объявленного времени начала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матча заполнить протокол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игры и незамедлительно сообщить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об этом в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ФФМО.</w:t>
      </w:r>
    </w:p>
    <w:p w:rsidR="003A0C8B" w:rsidRPr="002616E5" w:rsidRDefault="00CA3237" w:rsidP="003A0C8B">
      <w:pPr>
        <w:shd w:val="clear" w:color="auto" w:fill="FFFFFF"/>
        <w:tabs>
          <w:tab w:val="left" w:pos="285"/>
        </w:tabs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12"/>
          <w:sz w:val="22"/>
          <w:szCs w:val="22"/>
        </w:rPr>
        <w:t>12.13</w:t>
      </w:r>
      <w:r w:rsidR="004609A5">
        <w:rPr>
          <w:rFonts w:ascii="Verdana" w:hAnsi="Verdana" w:cs="Arial"/>
          <w:color w:val="000000"/>
          <w:spacing w:val="-12"/>
          <w:sz w:val="22"/>
          <w:szCs w:val="22"/>
        </w:rPr>
        <w:t>. После окончания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матча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судья 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>обязан</w:t>
      </w:r>
      <w:r w:rsidR="004609A5">
        <w:rPr>
          <w:rFonts w:ascii="Verdana" w:hAnsi="Verdana" w:cs="Arial"/>
          <w:color w:val="212121"/>
          <w:spacing w:val="-1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в </w:t>
      </w:r>
      <w:r w:rsidR="004609A5">
        <w:rPr>
          <w:rFonts w:ascii="Verdana" w:hAnsi="Verdana" w:cs="Arial"/>
          <w:color w:val="000000"/>
          <w:spacing w:val="-12"/>
          <w:sz w:val="22"/>
          <w:szCs w:val="22"/>
        </w:rPr>
        <w:t>течение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30 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минут оформить протокол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матча, </w:t>
      </w:r>
      <w:r w:rsidR="003A0C8B" w:rsidRPr="002616E5">
        <w:rPr>
          <w:rFonts w:ascii="Verdana" w:hAnsi="Verdana" w:cs="Arial"/>
          <w:color w:val="000000"/>
          <w:spacing w:val="-3"/>
          <w:sz w:val="22"/>
          <w:szCs w:val="22"/>
        </w:rPr>
        <w:t xml:space="preserve">подписать его у представителей обеих команд,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наделенных правом подписывать протокол матча и внесенных в протокол матча.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5"/>
          <w:sz w:val="22"/>
          <w:szCs w:val="22"/>
        </w:rPr>
      </w:pPr>
      <w:r>
        <w:rPr>
          <w:rFonts w:ascii="Verdana" w:hAnsi="Verdana" w:cs="Arial"/>
          <w:color w:val="000000"/>
          <w:spacing w:val="-15"/>
          <w:sz w:val="22"/>
          <w:szCs w:val="22"/>
        </w:rPr>
        <w:t>12.14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 xml:space="preserve">. Если при проведении матча имели </w:t>
      </w:r>
      <w:r w:rsidR="003A0C8B" w:rsidRPr="002616E5">
        <w:rPr>
          <w:rFonts w:ascii="Verdana" w:hAnsi="Verdana" w:cs="Arial"/>
          <w:color w:val="212121"/>
          <w:spacing w:val="-15"/>
          <w:sz w:val="22"/>
          <w:szCs w:val="22"/>
        </w:rPr>
        <w:t xml:space="preserve">место 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 xml:space="preserve">предупреждения, удаления или травмы футболистов,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а также нарушения порядка на </w:t>
      </w:r>
      <w:r w:rsidR="00C52529">
        <w:rPr>
          <w:rFonts w:ascii="Verdana" w:hAnsi="Verdana" w:cs="Arial"/>
          <w:color w:val="212121"/>
          <w:spacing w:val="-10"/>
          <w:sz w:val="22"/>
          <w:szCs w:val="22"/>
        </w:rPr>
        <w:t>стадионе, представля</w:t>
      </w:r>
      <w:r w:rsidR="003A0C8B" w:rsidRPr="002616E5">
        <w:rPr>
          <w:rFonts w:ascii="Verdana" w:hAnsi="Verdana" w:cs="Arial"/>
          <w:color w:val="212121"/>
          <w:spacing w:val="-10"/>
          <w:sz w:val="22"/>
          <w:szCs w:val="22"/>
        </w:rPr>
        <w:t xml:space="preserve">ющие угрозу безопасности футболистов, судей, официальных представителей команд, и приведшие к временной остановке или прекращению игры, судья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матча обязан </w:t>
      </w:r>
      <w:r w:rsidR="003A0C8B" w:rsidRPr="002616E5">
        <w:rPr>
          <w:rFonts w:ascii="Verdana" w:hAnsi="Verdana" w:cs="Arial"/>
          <w:color w:val="212121"/>
          <w:spacing w:val="-10"/>
          <w:sz w:val="22"/>
          <w:szCs w:val="22"/>
        </w:rPr>
        <w:t xml:space="preserve">внести об этом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исчерпывающую запись в протокол матча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 его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подписания представителями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команд.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12.15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Обо всех инцидентах (в том числе, о случаях оказания прямого или косвенного воздействия на судей), произошедших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до,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во время и по окончании матча, судья и его помощники обязаны проинформировать инспектора и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 сообщить рапортом в течение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24 часов в ФФМО по телефону (495) 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>502-70-88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12.16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Судья несет ответственность за надлежащее оформление протокола матча, включая его подписание представителями обеих команд. Если судья не внес в протокол случаи  предупреждени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>й, удалений, травм футболистов, имевших место в матче,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а также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 случаи нарушения общественного порядка на стадионе, приведшие к временной остановке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или прекращению матча, он отстраняется от обслуж</w:t>
      </w:r>
      <w:r>
        <w:rPr>
          <w:rFonts w:ascii="Verdana" w:hAnsi="Verdana" w:cs="Arial"/>
          <w:color w:val="000000"/>
          <w:spacing w:val="-14"/>
          <w:sz w:val="22"/>
          <w:szCs w:val="22"/>
        </w:rPr>
        <w:t>ивания матчей Первенства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11"/>
          <w:sz w:val="22"/>
          <w:szCs w:val="22"/>
        </w:rPr>
        <w:t>12.17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. Протокол матча, оформленный </w:t>
      </w:r>
      <w:r w:rsidR="003A0C8B" w:rsidRPr="002616E5">
        <w:rPr>
          <w:rFonts w:ascii="Verdana" w:hAnsi="Verdana" w:cs="Arial"/>
          <w:color w:val="212121"/>
          <w:spacing w:val="-11"/>
          <w:sz w:val="22"/>
          <w:szCs w:val="22"/>
        </w:rPr>
        <w:t xml:space="preserve">главным </w:t>
      </w:r>
      <w:r w:rsidR="004609A5">
        <w:rPr>
          <w:rFonts w:ascii="Verdana" w:hAnsi="Verdana" w:cs="Arial"/>
          <w:color w:val="000000"/>
          <w:spacing w:val="-11"/>
          <w:sz w:val="22"/>
          <w:szCs w:val="22"/>
        </w:rPr>
        <w:t>судьей, в течение 5 дней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 после игры, доставляется в ФФМО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Кроме того, с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удья матча в случае отсутствия инспектора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обязан </w:t>
      </w:r>
      <w:r w:rsidR="003A0C8B" w:rsidRPr="002616E5">
        <w:rPr>
          <w:rFonts w:ascii="Verdana" w:hAnsi="Verdana" w:cs="Arial"/>
          <w:color w:val="212121"/>
          <w:spacing w:val="-9"/>
          <w:sz w:val="22"/>
          <w:szCs w:val="22"/>
        </w:rPr>
        <w:t xml:space="preserve">в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течение одного часа после окончания </w:t>
      </w:r>
      <w:r w:rsidR="003A0C8B" w:rsidRPr="002616E5">
        <w:rPr>
          <w:rFonts w:ascii="Verdana" w:hAnsi="Verdana" w:cs="Arial"/>
          <w:color w:val="000000"/>
          <w:spacing w:val="-21"/>
          <w:sz w:val="22"/>
          <w:szCs w:val="22"/>
        </w:rPr>
        <w:t>мачта</w:t>
      </w:r>
      <w:r w:rsidR="00C52529">
        <w:rPr>
          <w:rFonts w:ascii="Verdana" w:hAnsi="Verdana" w:cs="Arial"/>
          <w:color w:val="000000"/>
          <w:spacing w:val="-9"/>
          <w:sz w:val="22"/>
          <w:szCs w:val="22"/>
        </w:rPr>
        <w:t xml:space="preserve"> самостоя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тельно сообщить информацию о матче в ФФМО.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9"/>
          <w:sz w:val="22"/>
          <w:szCs w:val="22"/>
        </w:rPr>
        <w:lastRenderedPageBreak/>
        <w:t>12.18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. Подробная инструкция о взаимодействии судей, инспектор</w:t>
      </w:r>
      <w:r w:rsidR="004609A5">
        <w:rPr>
          <w:rFonts w:ascii="Verdana" w:hAnsi="Verdana" w:cs="Arial"/>
          <w:color w:val="000000"/>
          <w:spacing w:val="-9"/>
          <w:sz w:val="22"/>
          <w:szCs w:val="22"/>
        </w:rPr>
        <w:t>ов и ответственных  работников ФФМО по оповещению и приему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результатов и протоколов матчей утверждается Президиумом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13.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pacing w:val="-9"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ИНСПЕКТИРОВАНИЕ СОРЕВНОВАНИЙ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8"/>
        <w:tabs>
          <w:tab w:val="left" w:pos="171"/>
        </w:tabs>
        <w:spacing w:after="0"/>
        <w:ind w:left="113" w:right="113" w:firstLine="397"/>
        <w:jc w:val="both"/>
        <w:rPr>
          <w:rFonts w:ascii="Verdana" w:hAnsi="Verdana" w:cs="Arial"/>
          <w:spacing w:val="-11"/>
          <w:sz w:val="22"/>
          <w:szCs w:val="22"/>
        </w:rPr>
      </w:pPr>
      <w:r w:rsidRPr="002616E5">
        <w:rPr>
          <w:rFonts w:ascii="Verdana" w:hAnsi="Verdana" w:cs="Arial"/>
          <w:spacing w:val="-5"/>
          <w:sz w:val="22"/>
          <w:szCs w:val="22"/>
        </w:rPr>
        <w:t xml:space="preserve">13.1. Инспектирование </w:t>
      </w:r>
      <w:r w:rsidRPr="002616E5">
        <w:rPr>
          <w:rFonts w:ascii="Verdana" w:hAnsi="Verdana" w:cs="Arial"/>
          <w:color w:val="212121"/>
          <w:spacing w:val="-5"/>
          <w:sz w:val="22"/>
          <w:szCs w:val="22"/>
        </w:rPr>
        <w:t>соревнований осуществляется инспекторами</w:t>
      </w:r>
      <w:r w:rsidR="004609A5">
        <w:rPr>
          <w:rFonts w:ascii="Verdana" w:hAnsi="Verdana" w:cs="Arial"/>
          <w:bCs/>
          <w:sz w:val="22"/>
          <w:szCs w:val="22"/>
        </w:rPr>
        <w:t>,</w:t>
      </w:r>
      <w:r w:rsidRPr="002616E5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2616E5">
        <w:rPr>
          <w:rFonts w:ascii="Verdana" w:hAnsi="Verdana" w:cs="Arial"/>
          <w:sz w:val="22"/>
          <w:szCs w:val="22"/>
        </w:rPr>
        <w:t>рекомендованными инспекторским комитетом ФФМО</w:t>
      </w:r>
      <w:r w:rsidR="00885BCA">
        <w:rPr>
          <w:rFonts w:ascii="Verdana" w:hAnsi="Verdana" w:cs="Arial"/>
          <w:sz w:val="22"/>
          <w:szCs w:val="22"/>
        </w:rPr>
        <w:t>.</w:t>
      </w:r>
    </w:p>
    <w:p w:rsidR="003A0C8B" w:rsidRPr="002616E5" w:rsidRDefault="00885BCA" w:rsidP="003A0C8B">
      <w:pPr>
        <w:pStyle w:val="a8"/>
        <w:tabs>
          <w:tab w:val="left" w:pos="171"/>
        </w:tabs>
        <w:spacing w:after="0"/>
        <w:ind w:left="113" w:right="113" w:firstLine="397"/>
        <w:jc w:val="both"/>
        <w:rPr>
          <w:rFonts w:ascii="Verdana" w:hAnsi="Verdana" w:cs="Arial"/>
          <w:spacing w:val="-11"/>
          <w:sz w:val="22"/>
          <w:szCs w:val="22"/>
        </w:rPr>
      </w:pPr>
      <w:r>
        <w:rPr>
          <w:rFonts w:ascii="Verdana" w:hAnsi="Verdana" w:cs="Arial"/>
          <w:spacing w:val="-11"/>
          <w:sz w:val="22"/>
          <w:szCs w:val="22"/>
        </w:rPr>
        <w:t>13.2</w:t>
      </w:r>
      <w:r w:rsidR="004609A5">
        <w:rPr>
          <w:rFonts w:ascii="Verdana" w:hAnsi="Verdana" w:cs="Arial"/>
          <w:spacing w:val="-11"/>
          <w:sz w:val="22"/>
          <w:szCs w:val="22"/>
        </w:rPr>
        <w:t xml:space="preserve">. Лицам, внесенным 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 xml:space="preserve">в </w:t>
      </w:r>
      <w:r w:rsidR="004609A5">
        <w:rPr>
          <w:rFonts w:ascii="Verdana" w:hAnsi="Verdana" w:cs="Arial"/>
          <w:spacing w:val="-11"/>
          <w:sz w:val="22"/>
          <w:szCs w:val="22"/>
        </w:rPr>
        <w:t>заявочный (</w:t>
      </w:r>
      <w:proofErr w:type="spellStart"/>
      <w:r w:rsidR="004609A5">
        <w:rPr>
          <w:rFonts w:ascii="Verdana" w:hAnsi="Verdana" w:cs="Arial"/>
          <w:spacing w:val="-11"/>
          <w:sz w:val="22"/>
          <w:szCs w:val="22"/>
        </w:rPr>
        <w:t>дозаявочный</w:t>
      </w:r>
      <w:proofErr w:type="spellEnd"/>
      <w:r w:rsidR="004609A5">
        <w:rPr>
          <w:rFonts w:ascii="Verdana" w:hAnsi="Verdana" w:cs="Arial"/>
          <w:spacing w:val="-11"/>
          <w:sz w:val="22"/>
          <w:szCs w:val="22"/>
        </w:rPr>
        <w:t xml:space="preserve">) 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>лист команды, участвующей в Первенстве России среди ветеранов, зона «Московская область», запрещается инспектирование соревнований в данной группе.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13.3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. Непосредственное назначение инспекторов на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матчи осуществляет</w:t>
      </w:r>
      <w:r>
        <w:rPr>
          <w:rFonts w:ascii="Verdana" w:hAnsi="Verdana" w:cs="Arial"/>
          <w:color w:val="212121"/>
          <w:spacing w:val="-14"/>
          <w:sz w:val="22"/>
          <w:szCs w:val="22"/>
        </w:rPr>
        <w:t xml:space="preserve"> к</w:t>
      </w:r>
      <w:r w:rsidR="00887058">
        <w:rPr>
          <w:rFonts w:ascii="Verdana" w:hAnsi="Verdana" w:cs="Arial"/>
          <w:color w:val="212121"/>
          <w:spacing w:val="-14"/>
          <w:sz w:val="22"/>
          <w:szCs w:val="22"/>
        </w:rPr>
        <w:t>омиссия назначения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ФФМО.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4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 xml:space="preserve">. Просьбы клубов (команд) о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замене инспекторов, назначенных на матчи, не принимаются.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5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. Инспектирование матчей не может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осуществляться не заключившими договор с ФФМО или дисквалифицированными (отстраненными) инспекторами.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6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. Инспектор обязан строго руководствоваться настоящим Регламентом, Правилами игры, методическими рекомендациями и указаниями РФС и Инспекторского комитета РФС.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/>
          <w:sz w:val="22"/>
          <w:szCs w:val="22"/>
        </w:rPr>
        <w:t>13.</w:t>
      </w:r>
      <w:r w:rsidR="002C1A64">
        <w:rPr>
          <w:rFonts w:ascii="Verdana" w:hAnsi="Verdana"/>
          <w:sz w:val="22"/>
          <w:szCs w:val="22"/>
        </w:rPr>
        <w:t>7</w:t>
      </w:r>
      <w:r w:rsidR="003A0C8B" w:rsidRPr="002616E5">
        <w:rPr>
          <w:rFonts w:ascii="Verdana" w:hAnsi="Verdana"/>
          <w:sz w:val="22"/>
          <w:szCs w:val="22"/>
        </w:rPr>
        <w:t>. Инспектор, назначенный для обслуживания матчей, обязан подтвердиться в комиссию назначения не позднее, чем за 5 дн</w:t>
      </w:r>
      <w:r w:rsidR="004609A5">
        <w:rPr>
          <w:rFonts w:ascii="Verdana" w:hAnsi="Verdana"/>
          <w:sz w:val="22"/>
          <w:szCs w:val="22"/>
        </w:rPr>
        <w:t>ей до начала первого назначения</w:t>
      </w:r>
      <w:r w:rsidR="003A0C8B" w:rsidRPr="002616E5">
        <w:rPr>
          <w:rFonts w:ascii="Verdana" w:hAnsi="Verdana"/>
          <w:sz w:val="22"/>
          <w:szCs w:val="22"/>
        </w:rPr>
        <w:t xml:space="preserve"> в данном месяце. </w:t>
      </w:r>
    </w:p>
    <w:p w:rsidR="003A0C8B" w:rsidRPr="002616E5" w:rsidRDefault="00885BCA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spacing w:val="-9"/>
          <w:sz w:val="22"/>
          <w:szCs w:val="22"/>
        </w:rPr>
        <w:t>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Инспектор, назначенный для проведения матча</w:t>
      </w:r>
      <w:r w:rsidR="004609A5">
        <w:rPr>
          <w:rFonts w:ascii="Verdana" w:hAnsi="Verdana" w:cs="Arial"/>
          <w:spacing w:val="-9"/>
          <w:sz w:val="22"/>
          <w:szCs w:val="22"/>
        </w:rPr>
        <w:t xml:space="preserve">, обязан прибыть на стадион не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позднее </w:t>
      </w:r>
      <w:r w:rsidR="004609A5">
        <w:rPr>
          <w:rFonts w:ascii="Verdana" w:hAnsi="Verdana" w:cs="Arial"/>
          <w:spacing w:val="-9"/>
          <w:sz w:val="22"/>
          <w:szCs w:val="22"/>
        </w:rPr>
        <w:t>1 часа до его начала для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проверки его готовности к матчу совместно с </w:t>
      </w:r>
      <w:r w:rsidR="003A0C8B" w:rsidRPr="002616E5">
        <w:rPr>
          <w:rFonts w:ascii="Verdana" w:hAnsi="Verdana" w:cs="Arial"/>
          <w:sz w:val="22"/>
          <w:szCs w:val="22"/>
        </w:rPr>
        <w:t>судейской бригадой.</w:t>
      </w:r>
    </w:p>
    <w:p w:rsidR="003A0C8B" w:rsidRPr="002616E5" w:rsidRDefault="00885BCA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spacing w:val="-9"/>
          <w:sz w:val="22"/>
          <w:szCs w:val="22"/>
        </w:rPr>
        <w:t>9</w:t>
      </w:r>
      <w:r w:rsidR="004609A5">
        <w:rPr>
          <w:rFonts w:ascii="Verdana" w:hAnsi="Verdana" w:cs="Arial"/>
          <w:spacing w:val="-9"/>
          <w:sz w:val="22"/>
          <w:szCs w:val="22"/>
        </w:rPr>
        <w:t>. Инспектор матча обязан добиваться от</w:t>
      </w:r>
      <w:r w:rsidR="00C52529">
        <w:rPr>
          <w:rFonts w:ascii="Verdana" w:hAnsi="Verdana" w:cs="Arial"/>
          <w:spacing w:val="-9"/>
          <w:sz w:val="22"/>
          <w:szCs w:val="22"/>
        </w:rPr>
        <w:t xml:space="preserve"> </w:t>
      </w:r>
      <w:r w:rsidR="004609A5">
        <w:rPr>
          <w:rFonts w:ascii="Verdana" w:hAnsi="Verdana" w:cs="Arial"/>
          <w:spacing w:val="-9"/>
          <w:sz w:val="22"/>
          <w:szCs w:val="22"/>
        </w:rPr>
        <w:t>должностных лиц, ответственных за проведение матча, незамедлительного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устранения выявленных в ходе </w:t>
      </w:r>
      <w:proofErr w:type="spellStart"/>
      <w:r w:rsidR="003A0C8B" w:rsidRPr="002616E5">
        <w:rPr>
          <w:rFonts w:ascii="Verdana" w:hAnsi="Verdana" w:cs="Arial"/>
          <w:spacing w:val="-9"/>
          <w:sz w:val="22"/>
          <w:szCs w:val="22"/>
        </w:rPr>
        <w:t>предматчевого</w:t>
      </w:r>
      <w:proofErr w:type="spellEnd"/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осмотра нарушений и недостатков в подготовке стадиона (футбо</w:t>
      </w:r>
      <w:r w:rsidR="004609A5">
        <w:rPr>
          <w:rFonts w:ascii="Verdana" w:hAnsi="Verdana" w:cs="Arial"/>
          <w:spacing w:val="-9"/>
          <w:sz w:val="22"/>
          <w:szCs w:val="22"/>
        </w:rPr>
        <w:t>льного поля) к матчу.</w:t>
      </w:r>
    </w:p>
    <w:p w:rsidR="003A0C8B" w:rsidRPr="002616E5" w:rsidRDefault="00885BCA" w:rsidP="004609A5">
      <w:pPr>
        <w:pStyle w:val="a4"/>
        <w:spacing w:after="0"/>
        <w:ind w:left="113" w:right="113" w:firstLine="397"/>
        <w:jc w:val="both"/>
        <w:rPr>
          <w:rFonts w:ascii="Verdana" w:hAnsi="Verdana"/>
          <w:color w:val="000000"/>
          <w:spacing w:val="-11"/>
          <w:sz w:val="22"/>
          <w:szCs w:val="22"/>
        </w:rPr>
      </w:pPr>
      <w:r>
        <w:rPr>
          <w:rFonts w:ascii="Verdana" w:hAnsi="Verdana"/>
          <w:sz w:val="22"/>
          <w:szCs w:val="22"/>
        </w:rPr>
        <w:t>13.1</w:t>
      </w:r>
      <w:r w:rsidR="002C1A64">
        <w:rPr>
          <w:rFonts w:ascii="Verdana" w:hAnsi="Verdana"/>
          <w:sz w:val="22"/>
          <w:szCs w:val="22"/>
        </w:rPr>
        <w:t>0</w:t>
      </w:r>
      <w:r w:rsidR="004609A5">
        <w:rPr>
          <w:rFonts w:ascii="Verdana" w:hAnsi="Verdana"/>
          <w:sz w:val="22"/>
          <w:szCs w:val="22"/>
        </w:rPr>
        <w:t>. Инспектора матча, обязан за один час до начала</w:t>
      </w:r>
      <w:r w:rsidR="003A0C8B" w:rsidRPr="002616E5">
        <w:rPr>
          <w:rFonts w:ascii="Verdana" w:hAnsi="Verdana"/>
          <w:sz w:val="22"/>
          <w:szCs w:val="22"/>
        </w:rPr>
        <w:t xml:space="preserve"> игры провести организационное совещани</w:t>
      </w:r>
      <w:r w:rsidR="004609A5">
        <w:rPr>
          <w:rFonts w:ascii="Verdana" w:hAnsi="Verdana"/>
          <w:sz w:val="22"/>
          <w:szCs w:val="22"/>
        </w:rPr>
        <w:t xml:space="preserve">е с представителями участвующих в матче команд, администрации стадиона и </w:t>
      </w:r>
      <w:r w:rsidR="003A0C8B" w:rsidRPr="002616E5">
        <w:rPr>
          <w:rFonts w:ascii="Verdana" w:hAnsi="Verdana"/>
          <w:sz w:val="22"/>
          <w:szCs w:val="22"/>
        </w:rPr>
        <w:t>органов внутренних дел</w:t>
      </w:r>
      <w:r w:rsidR="003A0C8B" w:rsidRPr="002616E5">
        <w:rPr>
          <w:rFonts w:ascii="Verdana" w:hAnsi="Verdana"/>
          <w:color w:val="000000"/>
          <w:spacing w:val="-11"/>
          <w:sz w:val="22"/>
          <w:szCs w:val="22"/>
        </w:rPr>
        <w:t>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11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1"/>
          <w:sz w:val="22"/>
          <w:szCs w:val="22"/>
        </w:rPr>
        <w:t>1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. </w:t>
      </w:r>
      <w:r w:rsidR="00B0333F">
        <w:rPr>
          <w:rFonts w:ascii="Verdana" w:hAnsi="Verdana" w:cs="Arial"/>
          <w:color w:val="000000"/>
          <w:spacing w:val="-11"/>
          <w:sz w:val="22"/>
          <w:szCs w:val="22"/>
        </w:rPr>
        <w:t>Документы, 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достоверя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ющие личность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футболи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стов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(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фамилии которых внесены в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протокол матча)</w:t>
      </w:r>
      <w:r w:rsidR="00B0333F">
        <w:rPr>
          <w:rFonts w:ascii="Verdana" w:hAnsi="Verdana" w:cs="Arial"/>
          <w:color w:val="000000"/>
          <w:spacing w:val="-8"/>
          <w:sz w:val="22"/>
          <w:szCs w:val="22"/>
        </w:rPr>
        <w:t>,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должны до окончания матча находиться у инспектора.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2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. Инспектор должен принять меры для решения вопросов, связанных с организацией и проведением матча (включая действия правоохранительных органов, службы безопасности, контрольно-пропускной и медицинской служб).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3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. Инспектор оценивает действие судей на основании действующих методических указаний и личного анализа, а также играющих команд в зачёт системы «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  <w:lang w:val="en-US"/>
        </w:rPr>
        <w:t>Fair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  <w:lang w:val="en-US"/>
        </w:rPr>
        <w:t>play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». По окончании матча инспектор обязан проставить в протоколе матча оценки судьям и подписать протокол.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4</w:t>
      </w:r>
      <w:r w:rsidR="005F29FB">
        <w:rPr>
          <w:rFonts w:ascii="Verdana" w:hAnsi="Verdana" w:cs="Arial"/>
          <w:color w:val="000000"/>
          <w:spacing w:val="-8"/>
          <w:sz w:val="22"/>
          <w:szCs w:val="22"/>
        </w:rPr>
        <w:t>. Инспектор</w:t>
      </w:r>
      <w:r w:rsidR="004609A5">
        <w:rPr>
          <w:rFonts w:ascii="Verdana" w:hAnsi="Verdana" w:cs="Arial"/>
          <w:color w:val="000000"/>
          <w:spacing w:val="-8"/>
          <w:sz w:val="22"/>
          <w:szCs w:val="22"/>
        </w:rPr>
        <w:t xml:space="preserve"> имеет права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на использование видеозаписи для просмотра матча с целью оценки качества судейства.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5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 xml:space="preserve">. Инспектор обязан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при подаче протеста, жалобы на качество судейства, имевших место инцидентах, фактах нарушения общественного порядка и безопасности до, во время и после матча, неудовлетворительной оценке судейства, в течение одного часа сообщить ответственным работникам ФФМО и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в течение 24 часов отправить рапорт в ФФМО.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6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Если инспектор матча не указал в срочной информации после матча или не внёс в рапорт случаи предупреждения или удаления, которые имели место в матче, или информацию об имевших место инцидентах, он отстраняется от инспектирования матчей в соответствии с Дисциплинарным кодексом инспектора.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7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Инспектор имеет право покинуть стадион только тогда, когда убедится в полной эвакуации зрителей, отъезде команд и судей матча.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8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При возникновении форс-мажорных обстоятельств, в том числе по метеоусловиям, которые, по мнению судьи и инспектора, не позволяют продолжить, возобновить или закончить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lastRenderedPageBreak/>
        <w:t>матч, инспектор матча обязан немедленно проинформировать от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ветственных работников ФФМО  и в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течение 24 часов отправить рапорт в ФФМО.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color w:val="000000"/>
          <w:spacing w:val="-9"/>
          <w:sz w:val="22"/>
          <w:szCs w:val="22"/>
        </w:rPr>
        <w:t>19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. Подробная инструкция о взаим</w:t>
      </w:r>
      <w:r w:rsidR="004609A5">
        <w:rPr>
          <w:rFonts w:ascii="Verdana" w:hAnsi="Verdana" w:cs="Arial"/>
          <w:color w:val="000000"/>
          <w:spacing w:val="-9"/>
          <w:sz w:val="22"/>
          <w:szCs w:val="22"/>
        </w:rPr>
        <w:t>одействии судей, инспекторов и ответственных работников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ФФМО по оповещению, приему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результатов, протоколов и рапортов матчей утверждается Президиумом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color w:val="000000"/>
          <w:spacing w:val="-10"/>
          <w:sz w:val="22"/>
          <w:szCs w:val="22"/>
        </w:rPr>
      </w:pPr>
    </w:p>
    <w:p w:rsidR="00D57F6F" w:rsidRDefault="003A0C8B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14. </w:t>
      </w:r>
    </w:p>
    <w:p w:rsidR="00D57F6F" w:rsidRPr="00465516" w:rsidRDefault="00D57F6F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Tahoma" w:hAnsi="Tahoma" w:cs="Tahoma"/>
          <w:b/>
        </w:rPr>
      </w:pPr>
      <w:r w:rsidRPr="00D57F6F">
        <w:rPr>
          <w:rFonts w:ascii="Arial" w:hAnsi="Arial" w:cs="Arial"/>
          <w:b/>
          <w:sz w:val="22"/>
          <w:szCs w:val="22"/>
        </w:rPr>
        <w:t>ПРОТЕСТЫ</w:t>
      </w:r>
    </w:p>
    <w:p w:rsidR="00D57F6F" w:rsidRPr="00597789" w:rsidRDefault="00D57F6F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Tahoma" w:hAnsi="Tahoma" w:cs="Tahoma"/>
          <w:b/>
          <w:sz w:val="22"/>
          <w:szCs w:val="22"/>
        </w:rPr>
      </w:pPr>
    </w:p>
    <w:p w:rsidR="00D57F6F" w:rsidRPr="00463B33" w:rsidRDefault="00D57F6F" w:rsidP="00D57F6F">
      <w:pPr>
        <w:shd w:val="clear" w:color="auto" w:fill="FFFFFF"/>
        <w:tabs>
          <w:tab w:val="left" w:pos="399"/>
        </w:tabs>
        <w:ind w:left="227" w:right="227" w:firstLine="397"/>
        <w:jc w:val="both"/>
        <w:rPr>
          <w:rFonts w:ascii="Verdana" w:hAnsi="Verdana" w:cs="Tahoma"/>
          <w:color w:val="212121"/>
          <w:spacing w:val="-7"/>
          <w:sz w:val="22"/>
          <w:szCs w:val="22"/>
        </w:rPr>
      </w:pPr>
      <w:r w:rsidRPr="00463B33">
        <w:rPr>
          <w:rFonts w:ascii="Verdana" w:hAnsi="Verdana" w:cs="Tahoma"/>
          <w:spacing w:val="-4"/>
          <w:sz w:val="22"/>
          <w:szCs w:val="22"/>
        </w:rPr>
        <w:t>1</w:t>
      </w:r>
      <w:r>
        <w:rPr>
          <w:rFonts w:ascii="Verdana" w:hAnsi="Verdana" w:cs="Tahoma"/>
          <w:spacing w:val="-4"/>
          <w:sz w:val="22"/>
          <w:szCs w:val="22"/>
        </w:rPr>
        <w:t>4</w:t>
      </w:r>
      <w:r w:rsidRPr="00463B33">
        <w:rPr>
          <w:rFonts w:ascii="Verdana" w:hAnsi="Verdana" w:cs="Tahoma"/>
          <w:spacing w:val="-4"/>
          <w:sz w:val="22"/>
          <w:szCs w:val="22"/>
        </w:rPr>
        <w:t xml:space="preserve">.1. Команды имеют право подать протест на факты (действия или бездействия), связанные </w:t>
      </w:r>
      <w:r w:rsidRPr="00463B33">
        <w:rPr>
          <w:rFonts w:ascii="Verdana" w:hAnsi="Verdana" w:cs="Tahoma"/>
          <w:sz w:val="22"/>
          <w:szCs w:val="22"/>
        </w:rPr>
        <w:t>с соблюдением правил игры и/или нарушающие положения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 </w:t>
      </w:r>
      <w:r w:rsidRPr="00463B33">
        <w:rPr>
          <w:rFonts w:ascii="Verdana" w:hAnsi="Verdana" w:cs="Tahoma"/>
          <w:color w:val="000000"/>
          <w:sz w:val="22"/>
          <w:szCs w:val="22"/>
        </w:rPr>
        <w:t xml:space="preserve">настоящего Регламента в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части </w:t>
      </w:r>
      <w:r w:rsidRPr="00463B33">
        <w:rPr>
          <w:rFonts w:ascii="Verdana" w:hAnsi="Verdana" w:cs="Tahoma"/>
          <w:color w:val="212121"/>
          <w:spacing w:val="-7"/>
          <w:sz w:val="22"/>
          <w:szCs w:val="22"/>
        </w:rPr>
        <w:t>проведения матча.</w:t>
      </w:r>
    </w:p>
    <w:p w:rsidR="00D57F6F" w:rsidRPr="00463B33" w:rsidRDefault="00D57F6F" w:rsidP="00D57F6F">
      <w:pPr>
        <w:shd w:val="clear" w:color="auto" w:fill="FFFFFF"/>
        <w:ind w:left="227" w:right="227" w:firstLine="397"/>
        <w:jc w:val="both"/>
        <w:rPr>
          <w:rFonts w:ascii="Verdana" w:hAnsi="Verdana" w:cs="Tahoma"/>
          <w:color w:val="000000"/>
          <w:spacing w:val="-14"/>
          <w:sz w:val="22"/>
          <w:szCs w:val="22"/>
        </w:rPr>
      </w:pP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1</w:t>
      </w:r>
      <w:r>
        <w:rPr>
          <w:rFonts w:ascii="Verdana" w:hAnsi="Verdana" w:cs="Tahoma"/>
          <w:color w:val="000000"/>
          <w:spacing w:val="-14"/>
          <w:sz w:val="22"/>
          <w:szCs w:val="22"/>
        </w:rPr>
        <w:t>4</w:t>
      </w: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.2. Протесты рассматриваются КДК ФФМО.</w:t>
      </w:r>
    </w:p>
    <w:p w:rsidR="00D57F6F" w:rsidRPr="00463B33" w:rsidRDefault="00D57F6F" w:rsidP="00D57F6F">
      <w:pPr>
        <w:shd w:val="clear" w:color="auto" w:fill="FFFFFF"/>
        <w:ind w:left="227" w:right="227" w:firstLine="397"/>
        <w:jc w:val="both"/>
        <w:rPr>
          <w:rFonts w:ascii="Verdana" w:hAnsi="Verdana" w:cs="Tahoma"/>
          <w:color w:val="000000"/>
          <w:spacing w:val="-15"/>
          <w:sz w:val="22"/>
          <w:szCs w:val="22"/>
        </w:rPr>
      </w:pP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1</w:t>
      </w:r>
      <w:r>
        <w:rPr>
          <w:rFonts w:ascii="Verdana" w:hAnsi="Verdana" w:cs="Tahoma"/>
          <w:color w:val="000000"/>
          <w:spacing w:val="-14"/>
          <w:sz w:val="22"/>
          <w:szCs w:val="22"/>
        </w:rPr>
        <w:t>4</w:t>
      </w: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 xml:space="preserve">.3. </w:t>
      </w:r>
      <w:r w:rsidRPr="00463B33">
        <w:rPr>
          <w:rFonts w:ascii="Verdana" w:hAnsi="Verdana" w:cs="Tahoma"/>
          <w:color w:val="000000"/>
          <w:spacing w:val="-15"/>
          <w:sz w:val="22"/>
          <w:szCs w:val="22"/>
        </w:rPr>
        <w:t>Не принимаются к рассмотрению: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color w:val="212121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="00D57F6F" w:rsidRPr="00463B33">
        <w:rPr>
          <w:rFonts w:ascii="Verdana" w:hAnsi="Verdana" w:cs="Tahoma"/>
          <w:sz w:val="22"/>
          <w:szCs w:val="22"/>
        </w:rPr>
        <w:t xml:space="preserve">несвоевременно поданные </w:t>
      </w:r>
      <w:r w:rsidR="00D57F6F" w:rsidRPr="00463B33">
        <w:rPr>
          <w:rFonts w:ascii="Verdana" w:hAnsi="Verdana" w:cs="Tahoma"/>
          <w:color w:val="212121"/>
          <w:sz w:val="22"/>
          <w:szCs w:val="22"/>
        </w:rPr>
        <w:t>протесты;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color w:val="212121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="00D57F6F" w:rsidRPr="00463B33">
        <w:rPr>
          <w:rFonts w:ascii="Verdana" w:hAnsi="Verdana" w:cs="Tahoma"/>
          <w:sz w:val="22"/>
          <w:szCs w:val="22"/>
        </w:rPr>
        <w:t xml:space="preserve">протесты, не зафиксированные </w:t>
      </w:r>
      <w:r w:rsidR="00D57F6F" w:rsidRPr="00463B33">
        <w:rPr>
          <w:rFonts w:ascii="Verdana" w:hAnsi="Verdana" w:cs="Tahoma"/>
          <w:color w:val="212121"/>
          <w:sz w:val="22"/>
          <w:szCs w:val="22"/>
        </w:rPr>
        <w:t>в протоколе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5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.4. Официальное лицо матча имеет право подать протест. После окончания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матча он обязан немедленно сообщить об этом главному судье матча. Подача протеста </w:t>
      </w:r>
      <w:r w:rsidRPr="00463B33">
        <w:rPr>
          <w:rFonts w:ascii="Verdana" w:hAnsi="Verdana" w:cs="Tahoma"/>
          <w:spacing w:val="-5"/>
          <w:sz w:val="22"/>
          <w:szCs w:val="22"/>
        </w:rPr>
        <w:t xml:space="preserve">(краткое его изложение) отражается в протоколе матча (в графе «Прочие замечания»).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1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.5. Подробное содержание протеста оформляется клу</w:t>
      </w:r>
      <w:r w:rsidR="00DB2B77">
        <w:rPr>
          <w:rFonts w:ascii="Verdana" w:hAnsi="Verdana" w:cs="Tahoma"/>
          <w:sz w:val="22"/>
          <w:szCs w:val="22"/>
        </w:rPr>
        <w:t>бом (командой) на бланке в свободной форме</w:t>
      </w:r>
      <w:r w:rsidRPr="00463B33">
        <w:rPr>
          <w:rFonts w:ascii="Verdana" w:hAnsi="Verdana" w:cs="Tahoma"/>
          <w:sz w:val="22"/>
          <w:szCs w:val="22"/>
        </w:rPr>
        <w:t xml:space="preserve"> и направляется (предоставляется) в ФФМО в течение 48 часов после окончания матча. В нем должны быть </w:t>
      </w:r>
      <w:r w:rsidRPr="00463B33">
        <w:rPr>
          <w:rFonts w:ascii="Verdana" w:hAnsi="Verdana" w:cs="Tahoma"/>
          <w:spacing w:val="-11"/>
          <w:sz w:val="22"/>
          <w:szCs w:val="22"/>
        </w:rPr>
        <w:t>указаны причины, послужившие осн</w:t>
      </w:r>
      <w:r w:rsidR="00D94D6A">
        <w:rPr>
          <w:rFonts w:ascii="Verdana" w:hAnsi="Verdana" w:cs="Tahoma"/>
          <w:spacing w:val="-11"/>
          <w:sz w:val="22"/>
          <w:szCs w:val="22"/>
        </w:rPr>
        <w:t>ованием к заявлению претензии, а</w:t>
      </w:r>
      <w:r w:rsidRPr="00463B33">
        <w:rPr>
          <w:rFonts w:ascii="Verdana" w:hAnsi="Verdana" w:cs="Tahoma"/>
          <w:spacing w:val="-11"/>
          <w:sz w:val="22"/>
          <w:szCs w:val="22"/>
        </w:rPr>
        <w:t xml:space="preserve"> также подробно изложены </w:t>
      </w:r>
      <w:r w:rsidRPr="00463B33">
        <w:rPr>
          <w:rFonts w:ascii="Verdana" w:hAnsi="Verdana" w:cs="Tahoma"/>
          <w:spacing w:val="-15"/>
          <w:sz w:val="22"/>
          <w:szCs w:val="22"/>
        </w:rPr>
        <w:t>обстоятельства, связанные с нарушением Регламента.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.6. Извещение о подаче протеста подписывается руководителем, начальником команды или главным тренером клуба (команды). </w:t>
      </w:r>
    </w:p>
    <w:p w:rsidR="00597789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.7. При подаче протеста на участие в матче не заявленного в установленном порядке игрока, необходимо предоставить фото (видео) запись этого игрока с судьей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.8. Протест, касающийся несоответствия Правилам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игры </w:t>
      </w:r>
      <w:r w:rsidRPr="00463B33">
        <w:rPr>
          <w:rFonts w:ascii="Verdana" w:hAnsi="Verdana" w:cs="Tahoma"/>
          <w:sz w:val="22"/>
          <w:szCs w:val="22"/>
        </w:rPr>
        <w:t>размеров ворот и разметки футбольного поля Правилам игры, должен б</w:t>
      </w:r>
      <w:r w:rsidR="00C016C3">
        <w:rPr>
          <w:rFonts w:ascii="Verdana" w:hAnsi="Verdana" w:cs="Tahoma"/>
          <w:sz w:val="22"/>
          <w:szCs w:val="22"/>
        </w:rPr>
        <w:t>ыть подан в письменном</w:t>
      </w:r>
      <w:r>
        <w:rPr>
          <w:rFonts w:ascii="Verdana" w:hAnsi="Verdana" w:cs="Tahoma"/>
          <w:sz w:val="22"/>
          <w:szCs w:val="22"/>
        </w:rPr>
        <w:t xml:space="preserve"> виде</w:t>
      </w:r>
      <w:r w:rsidRPr="00463B33">
        <w:rPr>
          <w:rFonts w:ascii="Verdana" w:hAnsi="Verdana" w:cs="Tahoma"/>
          <w:sz w:val="22"/>
          <w:szCs w:val="22"/>
        </w:rPr>
        <w:t xml:space="preserve"> главному судье</w:t>
      </w:r>
      <w:r w:rsidR="00C016C3">
        <w:rPr>
          <w:rFonts w:ascii="Verdana" w:hAnsi="Verdana" w:cs="Tahoma"/>
          <w:sz w:val="22"/>
          <w:szCs w:val="22"/>
        </w:rPr>
        <w:t xml:space="preserve"> не позднее, чем</w:t>
      </w:r>
      <w:r w:rsidRPr="00463B33">
        <w:rPr>
          <w:rFonts w:ascii="Verdana" w:hAnsi="Verdana" w:cs="Tahoma"/>
          <w:sz w:val="22"/>
          <w:szCs w:val="22"/>
        </w:rPr>
        <w:t xml:space="preserve"> за один </w:t>
      </w:r>
      <w:r w:rsidRPr="00463B33">
        <w:rPr>
          <w:rFonts w:ascii="Verdana" w:hAnsi="Verdana" w:cs="Tahoma"/>
          <w:spacing w:val="-16"/>
          <w:sz w:val="22"/>
          <w:szCs w:val="22"/>
        </w:rPr>
        <w:t>час до начала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.9. Представитель команды-соперницы должен быть поставлен в известность о подаче протеста сразу после окончания матча, в протокол матча вносится соответствующая запись.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.10. Протест рассматриваются не позднее 7 (семи) дней с момента поступления всех материалов в </w:t>
      </w:r>
      <w:r w:rsidRPr="00463B33">
        <w:rPr>
          <w:rFonts w:ascii="Verdana" w:hAnsi="Verdana" w:cs="Tahoma"/>
          <w:spacing w:val="-6"/>
          <w:sz w:val="22"/>
          <w:szCs w:val="22"/>
        </w:rPr>
        <w:t>КДК ФФМО.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pacing w:val="-6"/>
          <w:sz w:val="22"/>
          <w:szCs w:val="22"/>
        </w:rPr>
        <w:t>1</w:t>
      </w:r>
      <w:r>
        <w:rPr>
          <w:rFonts w:ascii="Verdana" w:hAnsi="Verdana" w:cs="Tahoma"/>
          <w:spacing w:val="-6"/>
          <w:sz w:val="22"/>
          <w:szCs w:val="22"/>
        </w:rPr>
        <w:t>4</w:t>
      </w:r>
      <w:r w:rsidRPr="00463B33">
        <w:rPr>
          <w:rFonts w:ascii="Verdana" w:hAnsi="Verdana" w:cs="Tahoma"/>
          <w:spacing w:val="-6"/>
          <w:sz w:val="22"/>
          <w:szCs w:val="22"/>
        </w:rPr>
        <w:t>.11. Обстоятельства, на которые имеется ссылка в протесте</w:t>
      </w:r>
      <w:r w:rsidR="00D94D6A">
        <w:rPr>
          <w:rFonts w:ascii="Verdana" w:hAnsi="Verdana" w:cs="Tahoma"/>
          <w:spacing w:val="-6"/>
          <w:sz w:val="22"/>
          <w:szCs w:val="22"/>
        </w:rPr>
        <w:t>,</w:t>
      </w:r>
      <w:r w:rsidRPr="00463B33">
        <w:rPr>
          <w:rFonts w:ascii="Verdana" w:hAnsi="Verdana" w:cs="Tahoma"/>
          <w:spacing w:val="-6"/>
          <w:sz w:val="22"/>
          <w:szCs w:val="22"/>
        </w:rPr>
        <w:t xml:space="preserve"> должны быть </w:t>
      </w:r>
      <w:r w:rsidRPr="00463B33">
        <w:rPr>
          <w:rFonts w:ascii="Verdana" w:hAnsi="Verdana" w:cs="Tahoma"/>
          <w:sz w:val="22"/>
          <w:szCs w:val="22"/>
        </w:rPr>
        <w:t xml:space="preserve">подкреплены доказательствами. Доказательствами являются: 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видеозапись </w:t>
      </w:r>
      <w:r w:rsidR="00D57F6F" w:rsidRPr="00463B33">
        <w:rPr>
          <w:rFonts w:ascii="Verdana" w:hAnsi="Verdana" w:cs="Tahoma"/>
          <w:sz w:val="22"/>
          <w:szCs w:val="22"/>
        </w:rPr>
        <w:t xml:space="preserve">матча;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 xml:space="preserve">запись в </w:t>
      </w:r>
      <w:r w:rsidRPr="00463B33">
        <w:rPr>
          <w:rFonts w:ascii="Verdana" w:hAnsi="Verdana" w:cs="Tahoma"/>
          <w:sz w:val="22"/>
          <w:szCs w:val="22"/>
        </w:rPr>
        <w:t>протоколе матча;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5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 xml:space="preserve">- рапорты судей </w:t>
      </w:r>
      <w:r>
        <w:rPr>
          <w:rFonts w:ascii="Verdana" w:hAnsi="Verdana" w:cs="Tahoma"/>
          <w:sz w:val="22"/>
          <w:szCs w:val="22"/>
        </w:rPr>
        <w:t>матча,</w:t>
      </w:r>
      <w:r w:rsidRPr="00463B33">
        <w:rPr>
          <w:rFonts w:ascii="Verdana" w:hAnsi="Verdana" w:cs="Tahoma"/>
          <w:sz w:val="22"/>
          <w:szCs w:val="22"/>
        </w:rPr>
        <w:t xml:space="preserve"> </w:t>
      </w:r>
      <w:r w:rsidR="00D94D6A">
        <w:rPr>
          <w:rFonts w:ascii="Verdana" w:hAnsi="Verdana" w:cs="Tahoma"/>
          <w:sz w:val="22"/>
          <w:szCs w:val="22"/>
        </w:rPr>
        <w:t>инспектора матча, представителя</w:t>
      </w:r>
      <w:r w:rsidRPr="00463B33">
        <w:rPr>
          <w:rFonts w:ascii="Verdana" w:hAnsi="Verdana" w:cs="Tahoma"/>
          <w:sz w:val="22"/>
          <w:szCs w:val="22"/>
        </w:rPr>
        <w:t xml:space="preserve"> </w:t>
      </w:r>
      <w:r w:rsidRPr="00463B33">
        <w:rPr>
          <w:rFonts w:ascii="Verdana" w:hAnsi="Verdana" w:cs="Tahoma"/>
          <w:spacing w:val="-15"/>
          <w:sz w:val="22"/>
          <w:szCs w:val="22"/>
        </w:rPr>
        <w:t xml:space="preserve">ФФМО;  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5"/>
          <w:sz w:val="22"/>
          <w:szCs w:val="22"/>
        </w:rPr>
      </w:pPr>
      <w:r w:rsidRPr="00463B33">
        <w:rPr>
          <w:rFonts w:ascii="Verdana" w:hAnsi="Verdana" w:cs="Tahoma"/>
          <w:spacing w:val="-15"/>
          <w:sz w:val="22"/>
          <w:szCs w:val="22"/>
        </w:rPr>
        <w:t xml:space="preserve">- </w:t>
      </w:r>
      <w:r>
        <w:rPr>
          <w:rFonts w:ascii="Verdana" w:hAnsi="Verdana" w:cs="Tahoma"/>
          <w:spacing w:val="-15"/>
          <w:sz w:val="22"/>
          <w:szCs w:val="22"/>
        </w:rPr>
        <w:t>иные документы, способствующие объективному и</w:t>
      </w:r>
      <w:r w:rsidRPr="00463B33">
        <w:rPr>
          <w:rFonts w:ascii="Verdana" w:hAnsi="Verdana" w:cs="Tahoma"/>
          <w:spacing w:val="-15"/>
          <w:sz w:val="22"/>
          <w:szCs w:val="22"/>
        </w:rPr>
        <w:t xml:space="preserve"> полному </w:t>
      </w:r>
      <w:r w:rsidRPr="00463B33">
        <w:rPr>
          <w:rFonts w:ascii="Verdana" w:hAnsi="Verdana" w:cs="Tahoma"/>
          <w:sz w:val="22"/>
          <w:szCs w:val="22"/>
        </w:rPr>
        <w:t>изучению обстоятельств.</w:t>
      </w:r>
    </w:p>
    <w:p w:rsidR="00D57F6F" w:rsidRPr="00463B33" w:rsidRDefault="00D57F6F" w:rsidP="00D57F6F">
      <w:pPr>
        <w:shd w:val="clear" w:color="auto" w:fill="FFFFFF"/>
        <w:tabs>
          <w:tab w:val="left" w:pos="342"/>
        </w:tabs>
        <w:ind w:left="227" w:right="227" w:firstLine="397"/>
        <w:jc w:val="both"/>
        <w:rPr>
          <w:rFonts w:ascii="Verdana" w:hAnsi="Verdana" w:cs="Tahoma"/>
          <w:spacing w:val="-12"/>
          <w:sz w:val="22"/>
          <w:szCs w:val="22"/>
        </w:rPr>
      </w:pPr>
      <w:r w:rsidRPr="00463B33">
        <w:rPr>
          <w:rFonts w:ascii="Verdana" w:hAnsi="Verdana" w:cs="Tahoma"/>
          <w:spacing w:val="-13"/>
          <w:sz w:val="22"/>
          <w:szCs w:val="22"/>
        </w:rPr>
        <w:t>1</w:t>
      </w:r>
      <w:r>
        <w:rPr>
          <w:rFonts w:ascii="Verdana" w:hAnsi="Verdana" w:cs="Tahoma"/>
          <w:spacing w:val="-13"/>
          <w:sz w:val="22"/>
          <w:szCs w:val="22"/>
        </w:rPr>
        <w:t>4</w:t>
      </w:r>
      <w:r w:rsidRPr="00463B33">
        <w:rPr>
          <w:rFonts w:ascii="Verdana" w:hAnsi="Verdana" w:cs="Tahoma"/>
          <w:spacing w:val="-13"/>
          <w:sz w:val="22"/>
          <w:szCs w:val="22"/>
        </w:rPr>
        <w:t xml:space="preserve">.12. Лица, подавшие протест, </w:t>
      </w:r>
      <w:r w:rsidRPr="00463B33">
        <w:rPr>
          <w:rFonts w:ascii="Verdana" w:hAnsi="Verdana" w:cs="Tahoma"/>
          <w:color w:val="212121"/>
          <w:spacing w:val="-13"/>
          <w:sz w:val="22"/>
          <w:szCs w:val="22"/>
        </w:rPr>
        <w:t xml:space="preserve">несут ответственность за </w:t>
      </w:r>
      <w:r w:rsidRPr="00463B33">
        <w:rPr>
          <w:rFonts w:ascii="Verdana" w:hAnsi="Verdana" w:cs="Tahoma"/>
          <w:spacing w:val="-13"/>
          <w:sz w:val="22"/>
          <w:szCs w:val="22"/>
        </w:rPr>
        <w:t xml:space="preserve">достоверность </w:t>
      </w:r>
      <w:r w:rsidRPr="00463B33">
        <w:rPr>
          <w:rFonts w:ascii="Verdana" w:hAnsi="Verdana" w:cs="Tahoma"/>
          <w:color w:val="212121"/>
          <w:spacing w:val="-13"/>
          <w:sz w:val="22"/>
          <w:szCs w:val="22"/>
        </w:rPr>
        <w:t xml:space="preserve">и </w:t>
      </w:r>
      <w:r w:rsidRPr="00463B33">
        <w:rPr>
          <w:rFonts w:ascii="Verdana" w:hAnsi="Verdana" w:cs="Tahoma"/>
          <w:sz w:val="22"/>
          <w:szCs w:val="22"/>
        </w:rPr>
        <w:t xml:space="preserve">объективность сведений, содержащихся в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протесте </w:t>
      </w:r>
      <w:r w:rsidRPr="00463B33">
        <w:rPr>
          <w:rFonts w:ascii="Verdana" w:hAnsi="Verdana" w:cs="Tahoma"/>
          <w:sz w:val="22"/>
          <w:szCs w:val="22"/>
        </w:rPr>
        <w:t xml:space="preserve">или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жалобе. </w:t>
      </w:r>
      <w:r w:rsidRPr="00463B33">
        <w:rPr>
          <w:rFonts w:ascii="Verdana" w:hAnsi="Verdana" w:cs="Tahoma"/>
          <w:sz w:val="22"/>
          <w:szCs w:val="22"/>
        </w:rPr>
        <w:t xml:space="preserve">В случаях, если в протесте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содержатся ложные, искаженные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сведения,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а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также, если в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протокол матча внесена запись о </w:t>
      </w:r>
      <w:r w:rsidRPr="00463B33">
        <w:rPr>
          <w:rFonts w:ascii="Verdana" w:hAnsi="Verdana" w:cs="Tahoma"/>
          <w:spacing w:val="-8"/>
          <w:sz w:val="22"/>
          <w:szCs w:val="22"/>
        </w:rPr>
        <w:t xml:space="preserve">подаче протеста, но </w:t>
      </w:r>
      <w:r w:rsidRPr="00463B33">
        <w:rPr>
          <w:rFonts w:ascii="Verdana" w:hAnsi="Verdana" w:cs="Tahoma"/>
          <w:color w:val="212121"/>
          <w:spacing w:val="-8"/>
          <w:sz w:val="22"/>
          <w:szCs w:val="22"/>
        </w:rPr>
        <w:t xml:space="preserve">клуб не </w:t>
      </w:r>
      <w:r w:rsidRPr="00463B33">
        <w:rPr>
          <w:rFonts w:ascii="Verdana" w:hAnsi="Verdana" w:cs="Tahoma"/>
          <w:spacing w:val="-8"/>
          <w:sz w:val="22"/>
          <w:szCs w:val="22"/>
        </w:rPr>
        <w:t xml:space="preserve">предпринял дальнейших необходимых мер к их </w:t>
      </w:r>
      <w:r w:rsidRPr="00463B33">
        <w:rPr>
          <w:rFonts w:ascii="Verdana" w:hAnsi="Verdana" w:cs="Tahoma"/>
          <w:spacing w:val="-12"/>
          <w:sz w:val="22"/>
          <w:szCs w:val="22"/>
        </w:rPr>
        <w:t>направлению в КДК ФФМО вправе применить к футбольному клубу и лицам, подавшим протест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,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дисциплинарные санкции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в </w:t>
      </w:r>
      <w:r w:rsidRPr="00463B33">
        <w:rPr>
          <w:rFonts w:ascii="Verdana" w:hAnsi="Verdana" w:cs="Tahoma"/>
          <w:spacing w:val="-16"/>
          <w:sz w:val="22"/>
          <w:szCs w:val="22"/>
        </w:rPr>
        <w:t xml:space="preserve">соответствии с «Дисциплинарным </w:t>
      </w:r>
      <w:r w:rsidR="00D94D6A">
        <w:rPr>
          <w:rFonts w:ascii="Verdana" w:hAnsi="Verdana" w:cs="Tahoma"/>
          <w:color w:val="212121"/>
          <w:spacing w:val="-16"/>
          <w:sz w:val="22"/>
          <w:szCs w:val="22"/>
        </w:rPr>
        <w:t>регламентом</w:t>
      </w:r>
      <w:r w:rsidRPr="00463B33">
        <w:rPr>
          <w:rFonts w:ascii="Verdana" w:hAnsi="Verdana" w:cs="Tahoma"/>
          <w:color w:val="212121"/>
          <w:spacing w:val="-16"/>
          <w:sz w:val="22"/>
          <w:szCs w:val="22"/>
        </w:rPr>
        <w:t xml:space="preserve"> ФФМО»</w:t>
      </w:r>
      <w:r w:rsidRPr="00463B33">
        <w:rPr>
          <w:rFonts w:ascii="Verdana" w:hAnsi="Verdana" w:cs="Tahoma"/>
          <w:spacing w:val="-16"/>
          <w:sz w:val="22"/>
          <w:szCs w:val="22"/>
        </w:rPr>
        <w:t>.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spacing w:val="-16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15.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ОТВЕТСТВЕННОСТЬ КОЛЛЕКТИВОВ (КОМАНД)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</w:p>
    <w:p w:rsidR="003A0C8B" w:rsidRPr="002616E5" w:rsidRDefault="00DB2B77" w:rsidP="007C6D9E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Коллективы, принимающие участие в </w:t>
      </w:r>
      <w:r w:rsidR="007C6D9E">
        <w:rPr>
          <w:rFonts w:ascii="Verdana" w:hAnsi="Verdana" w:cs="Arial"/>
          <w:spacing w:val="-9"/>
          <w:sz w:val="22"/>
          <w:szCs w:val="22"/>
        </w:rPr>
        <w:t>Первенстве, обязаны выполнять все требования настоящего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Регламент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а, проявлять при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этом высоку</w:t>
      </w:r>
      <w:r w:rsidR="00806C18">
        <w:rPr>
          <w:rFonts w:ascii="Verdana" w:hAnsi="Verdana" w:cs="Arial"/>
          <w:spacing w:val="-9"/>
          <w:sz w:val="22"/>
          <w:szCs w:val="22"/>
        </w:rPr>
        <w:t xml:space="preserve">ю дисциплину,  организованность, уважение по отношению друг к другу и зрителям. 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lastRenderedPageBreak/>
        <w:t>15.2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Руководители команд несут персональную ответственность за поведение футболистов своей команды и не имеют права вмешиваться в действия судьи матча, помощников, резервного суд</w:t>
      </w:r>
      <w:r w:rsidR="00806C18">
        <w:rPr>
          <w:rFonts w:ascii="Verdana" w:hAnsi="Verdana" w:cs="Arial"/>
          <w:spacing w:val="-9"/>
          <w:sz w:val="22"/>
          <w:szCs w:val="22"/>
        </w:rPr>
        <w:t>ьи, инспектора матча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</w:t>
      </w:r>
    </w:p>
    <w:p w:rsidR="003A0C8B" w:rsidRPr="002616E5" w:rsidRDefault="00DB2B77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15.3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</w:t>
      </w:r>
      <w:r w:rsidR="003A0C8B" w:rsidRPr="002616E5">
        <w:rPr>
          <w:rFonts w:ascii="Verdana" w:hAnsi="Verdana" w:cs="Arial"/>
          <w:sz w:val="22"/>
          <w:szCs w:val="22"/>
        </w:rPr>
        <w:t>Руководители команд (клубов) несут ответственность за достоверность информации при оформлении заявочной (</w:t>
      </w:r>
      <w:proofErr w:type="spellStart"/>
      <w:r w:rsidR="003A0C8B" w:rsidRPr="002616E5">
        <w:rPr>
          <w:rFonts w:ascii="Verdana" w:hAnsi="Verdana" w:cs="Arial"/>
          <w:sz w:val="22"/>
          <w:szCs w:val="22"/>
        </w:rPr>
        <w:t>дозаявочной</w:t>
      </w:r>
      <w:proofErr w:type="spellEnd"/>
      <w:r w:rsidR="003A0C8B" w:rsidRPr="002616E5">
        <w:rPr>
          <w:rFonts w:ascii="Verdana" w:hAnsi="Verdana" w:cs="Arial"/>
          <w:sz w:val="22"/>
          <w:szCs w:val="22"/>
        </w:rPr>
        <w:t>) документации, предъявляемой в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15.4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Руководители коллективов несут ответственность за допуск игроков к матчу.</w:t>
      </w:r>
    </w:p>
    <w:p w:rsidR="003A0C8B" w:rsidRPr="002616E5" w:rsidRDefault="00DB2B77" w:rsidP="003A0C8B">
      <w:pPr>
        <w:shd w:val="clear" w:color="auto" w:fill="FFFFFF"/>
        <w:tabs>
          <w:tab w:val="left" w:pos="399"/>
        </w:tabs>
        <w:ind w:left="113" w:right="113" w:firstLine="397"/>
        <w:jc w:val="both"/>
        <w:rPr>
          <w:rFonts w:ascii="Verdana" w:hAnsi="Verdana"/>
          <w:color w:val="000000"/>
          <w:spacing w:val="-2"/>
          <w:sz w:val="22"/>
          <w:szCs w:val="22"/>
        </w:rPr>
      </w:pPr>
      <w:r>
        <w:rPr>
          <w:rFonts w:ascii="Verdana" w:hAnsi="Verdana"/>
          <w:color w:val="000000"/>
          <w:spacing w:val="-2"/>
          <w:sz w:val="22"/>
          <w:szCs w:val="22"/>
        </w:rPr>
        <w:t>15.5</w:t>
      </w:r>
      <w:r w:rsidR="003A0C8B" w:rsidRPr="002616E5">
        <w:rPr>
          <w:rFonts w:ascii="Verdana" w:hAnsi="Verdana"/>
          <w:color w:val="000000"/>
          <w:spacing w:val="-2"/>
          <w:sz w:val="22"/>
          <w:szCs w:val="22"/>
        </w:rPr>
        <w:t>. Руководители команд, не подписавшие протокол матча, привлекаются к дисциплинарной ответственности.</w:t>
      </w:r>
    </w:p>
    <w:p w:rsidR="003A0C8B" w:rsidRPr="002616E5" w:rsidRDefault="00DB2B77" w:rsidP="003A0C8B">
      <w:pPr>
        <w:shd w:val="clear" w:color="auto" w:fill="FFFFFF"/>
        <w:tabs>
          <w:tab w:val="left" w:pos="399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15.6</w:t>
      </w:r>
      <w:r w:rsidR="007C6D9E">
        <w:rPr>
          <w:rFonts w:ascii="Verdana" w:hAnsi="Verdana"/>
          <w:sz w:val="22"/>
          <w:szCs w:val="22"/>
        </w:rPr>
        <w:t>. Коллективы несут ответственность за поведение своих</w:t>
      </w:r>
      <w:r w:rsidR="003A0C8B" w:rsidRPr="002616E5">
        <w:rPr>
          <w:rFonts w:ascii="Verdana" w:hAnsi="Verdana"/>
          <w:sz w:val="22"/>
          <w:szCs w:val="22"/>
        </w:rPr>
        <w:t xml:space="preserve"> зрителей (болельщиков команды), официальных лиц клуба (работников), а также любого другого лица, вы</w:t>
      </w:r>
      <w:r w:rsidR="007C6D9E">
        <w:rPr>
          <w:rFonts w:ascii="Verdana" w:hAnsi="Verdana"/>
          <w:sz w:val="22"/>
          <w:szCs w:val="22"/>
        </w:rPr>
        <w:t xml:space="preserve">полняющего определенную миссию на </w:t>
      </w:r>
      <w:r w:rsidR="00806C18">
        <w:rPr>
          <w:rFonts w:ascii="Verdana" w:hAnsi="Verdana"/>
          <w:sz w:val="22"/>
          <w:szCs w:val="22"/>
        </w:rPr>
        <w:t>каком-либо матче от имени коллектива</w:t>
      </w:r>
      <w:r w:rsidR="003A0C8B" w:rsidRPr="002616E5">
        <w:rPr>
          <w:rFonts w:ascii="Verdana" w:hAnsi="Verdana"/>
          <w:sz w:val="22"/>
          <w:szCs w:val="22"/>
        </w:rPr>
        <w:t>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15.7.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 Дисциплинарные проступки руководи</w:t>
      </w:r>
      <w:r w:rsidR="00806C18">
        <w:rPr>
          <w:rFonts w:ascii="Verdana" w:hAnsi="Verdana" w:cs="Arial"/>
          <w:spacing w:val="-9"/>
          <w:sz w:val="22"/>
          <w:szCs w:val="22"/>
        </w:rPr>
        <w:t>телей коллективов</w:t>
      </w:r>
      <w:r w:rsidR="007C6D9E">
        <w:rPr>
          <w:rFonts w:ascii="Verdana" w:hAnsi="Verdana" w:cs="Arial"/>
          <w:spacing w:val="-9"/>
          <w:sz w:val="22"/>
          <w:szCs w:val="22"/>
        </w:rPr>
        <w:t>, футболистов,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а также случаи возникновения на стадионе беспорядков среди зрителей (до, во время и после окончания матча), рассматриваются КДК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Дисциплинарные санкции к коллективам, о</w:t>
      </w:r>
      <w:r w:rsidR="007C6D9E">
        <w:rPr>
          <w:rFonts w:ascii="Verdana" w:hAnsi="Verdana" w:cs="Arial"/>
          <w:spacing w:val="-9"/>
          <w:sz w:val="22"/>
          <w:szCs w:val="22"/>
        </w:rPr>
        <w:t>фициальным лицам и футболистам применяются КДК ФФМО в соответствии с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«Дисциплинарным Регламентом Федерации футбола Московской области», основываясь на понятиях объективности и уважения прав всех участников соревнований.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15.9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Порядок рассмотрения вопросов и наложения санкций, а также перечень санкций регулируются Дисциплинарным регламентом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15.10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Решения по вопросам, не предусмотренным Дисциплинарным регламентом ФФМО, рассматриваются и принимаются в соответствии с «Дисциплинарным Регламентом РФС», дисциплинарными нормами ФИФА или УЕФА с последующим утверждением Президиумом ФФМО.</w:t>
      </w:r>
    </w:p>
    <w:p w:rsidR="003A0C8B" w:rsidRPr="002616E5" w:rsidRDefault="00DB2B77" w:rsidP="00C52529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Обжалование р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ешений КДК ФФМО осуществляется в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А</w:t>
      </w:r>
      <w:r w:rsidR="00C52529">
        <w:rPr>
          <w:rFonts w:ascii="Verdana" w:hAnsi="Verdana" w:cs="Arial"/>
          <w:spacing w:val="-9"/>
          <w:sz w:val="22"/>
          <w:szCs w:val="22"/>
        </w:rPr>
        <w:t>пелляци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онном комитете ФФМО в соответствии с положениями Дисциплинарного регламента ФФМО.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16. 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ПОРЯДОК ОФОРМЛЕНИЯ ЗАЯВОЧНОЙ ДОКУМЕНТАЦИИ </w:t>
      </w:r>
    </w:p>
    <w:p w:rsidR="003A0C8B" w:rsidRPr="002616E5" w:rsidRDefault="003A0C8B" w:rsidP="003A0C8B">
      <w:pPr>
        <w:shd w:val="clear" w:color="auto" w:fill="FFFFFF"/>
        <w:ind w:right="113"/>
        <w:jc w:val="both"/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16.1. Для участия в соревнованиях, команда обязана подать в ФФМО до </w:t>
      </w:r>
      <w:r w:rsidR="00F4347F">
        <w:rPr>
          <w:rFonts w:ascii="Verdana" w:hAnsi="Verdana" w:cs="Arial"/>
          <w:spacing w:val="-10"/>
          <w:sz w:val="22"/>
          <w:szCs w:val="22"/>
        </w:rPr>
        <w:t>01 мая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20</w:t>
      </w:r>
      <w:r w:rsidR="004F04E9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года гарантийное письмо по установленной форме (</w:t>
      </w:r>
      <w:r w:rsidRPr="002616E5">
        <w:rPr>
          <w:rFonts w:ascii="Verdana" w:hAnsi="Verdana" w:cs="Arial"/>
          <w:color w:val="000000"/>
          <w:spacing w:val="-4"/>
          <w:sz w:val="22"/>
          <w:szCs w:val="22"/>
        </w:rPr>
        <w:t xml:space="preserve">название,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почтовый индекс, адрес, телефон, факс, адрес электронной почты, </w:t>
      </w:r>
      <w:r w:rsidR="005D7B72">
        <w:rPr>
          <w:rFonts w:ascii="Verdana" w:hAnsi="Verdana" w:cs="Arial"/>
          <w:color w:val="000000"/>
          <w:spacing w:val="-9"/>
          <w:sz w:val="22"/>
          <w:szCs w:val="22"/>
        </w:rPr>
        <w:t xml:space="preserve">адрес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>сайта клуба, Ф.И.О. ответственных лиц и их контактные телефоны, а также стадион</w:t>
      </w:r>
      <w:r w:rsidR="00C52529">
        <w:rPr>
          <w:rFonts w:ascii="Verdana" w:hAnsi="Verdana" w:cs="Arial"/>
          <w:color w:val="000000"/>
          <w:spacing w:val="-9"/>
          <w:sz w:val="22"/>
          <w:szCs w:val="22"/>
        </w:rPr>
        <w:t>,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на котором команда будет проводить домашние матчи)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и оплатить целевой взнос (пожертвование) </w:t>
      </w:r>
      <w:r w:rsidR="00C52529">
        <w:rPr>
          <w:rFonts w:ascii="Verdana" w:hAnsi="Verdana" w:cs="Arial"/>
          <w:color w:val="000000"/>
          <w:spacing w:val="-10"/>
          <w:sz w:val="22"/>
          <w:szCs w:val="22"/>
        </w:rPr>
        <w:t>в размере и сроки, предусмотрен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ные настоящим Регламентом.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16.2. </w:t>
      </w:r>
      <w:r w:rsidRPr="002616E5">
        <w:rPr>
          <w:rFonts w:ascii="Verdana" w:hAnsi="Verdana" w:cs="Arial"/>
          <w:sz w:val="22"/>
          <w:szCs w:val="22"/>
        </w:rPr>
        <w:t xml:space="preserve">Сроки приема заявочной документации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(после утверждения Президиумом ФФМО состава групп)</w:t>
      </w:r>
      <w:r w:rsidRPr="002616E5">
        <w:rPr>
          <w:rFonts w:ascii="Verdana" w:hAnsi="Verdana" w:cs="Arial"/>
          <w:sz w:val="22"/>
          <w:szCs w:val="22"/>
        </w:rPr>
        <w:t xml:space="preserve"> определяются ФФМО и сообщаются представителям команд.</w:t>
      </w:r>
    </w:p>
    <w:p w:rsidR="003A0C8B" w:rsidRPr="002616E5" w:rsidRDefault="007C6D9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16.3. Оформление заявочной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(</w:t>
      </w:r>
      <w:proofErr w:type="spellStart"/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дозаявочной</w:t>
      </w:r>
      <w:proofErr w:type="spellEnd"/>
      <w:r>
        <w:rPr>
          <w:rFonts w:ascii="Verdana" w:hAnsi="Verdana" w:cs="Arial"/>
          <w:color w:val="000000"/>
          <w:spacing w:val="-10"/>
          <w:sz w:val="22"/>
          <w:szCs w:val="22"/>
        </w:rPr>
        <w:t>) документации от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имени футбольного коллектива разрешается директору коллектива, начальнику или главному тренеру команды.</w:t>
      </w:r>
    </w:p>
    <w:p w:rsidR="003A0C8B" w:rsidRDefault="003A0C8B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16.4. При оформлении заявочной (</w:t>
      </w:r>
      <w:proofErr w:type="spellStart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дозаявочной</w:t>
      </w:r>
      <w:proofErr w:type="spellEnd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) документации предоставляются в отпечатанном виде следующие документы:</w:t>
      </w:r>
    </w:p>
    <w:p w:rsidR="00883BB4" w:rsidRPr="002616E5" w:rsidRDefault="00883BB4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а) соглашение коллектива с ФФМО.</w:t>
      </w:r>
    </w:p>
    <w:p w:rsidR="003A0C8B" w:rsidRPr="002616E5" w:rsidRDefault="00883BB4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б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>) заявочный лист установленной фо</w:t>
      </w:r>
      <w:r w:rsidR="004F04E9">
        <w:rPr>
          <w:rFonts w:ascii="Verdana" w:hAnsi="Verdana" w:cs="Arial"/>
          <w:color w:val="000000"/>
          <w:spacing w:val="-10"/>
          <w:sz w:val="22"/>
          <w:szCs w:val="22"/>
        </w:rPr>
        <w:t>рмы в 2</w:t>
      </w:r>
      <w:r w:rsidR="00C52529">
        <w:rPr>
          <w:rFonts w:ascii="Verdana" w:hAnsi="Verdana" w:cs="Arial"/>
          <w:color w:val="000000"/>
          <w:spacing w:val="-10"/>
          <w:sz w:val="22"/>
          <w:szCs w:val="22"/>
        </w:rPr>
        <w:t>-х экземплярах, подписан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ный и скрепленный печатями руководителя коллектива, Председателем городского (районного) комитета (отдела) по физической культуре и спорту, Председателем 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>городской (районной) Федерации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футбола, врачебно-физкультурным диспансером соответствующего города (района);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в) акт приемки готовности к эксплуатации стадиона, на котором будут проводиться игры Пер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венства России среди ветеранов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20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 года.</w:t>
      </w:r>
    </w:p>
    <w:p w:rsidR="00962F13" w:rsidRDefault="003A0C8B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16.5. На каждого включенного в заявочный (</w:t>
      </w:r>
      <w:proofErr w:type="spellStart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дозаявочн</w:t>
      </w:r>
      <w:r w:rsidR="002A6A65">
        <w:rPr>
          <w:rFonts w:ascii="Verdana" w:hAnsi="Verdana" w:cs="Arial"/>
          <w:color w:val="000000"/>
          <w:spacing w:val="-10"/>
          <w:sz w:val="22"/>
          <w:szCs w:val="22"/>
        </w:rPr>
        <w:t>ый</w:t>
      </w:r>
      <w:proofErr w:type="spellEnd"/>
      <w:r w:rsidR="002A6A65">
        <w:rPr>
          <w:rFonts w:ascii="Verdana" w:hAnsi="Verdana" w:cs="Arial"/>
          <w:color w:val="000000"/>
          <w:spacing w:val="-10"/>
          <w:sz w:val="22"/>
          <w:szCs w:val="22"/>
        </w:rPr>
        <w:t>) лист футболиста предоставляется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:</w:t>
      </w:r>
    </w:p>
    <w:p w:rsidR="00F4347F" w:rsidRDefault="00D94D6A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-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 xml:space="preserve"> общегражданский паспорт</w:t>
      </w:r>
      <w:r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(</w:t>
      </w:r>
      <w:r w:rsidR="00F4347F" w:rsidRPr="002616E5">
        <w:rPr>
          <w:rFonts w:ascii="Verdana" w:hAnsi="Verdana" w:cs="Arial"/>
          <w:color w:val="000000"/>
          <w:spacing w:val="-10"/>
          <w:sz w:val="22"/>
          <w:szCs w:val="22"/>
        </w:rPr>
        <w:t>ксеро</w:t>
      </w:r>
      <w:r w:rsidR="00F4347F">
        <w:rPr>
          <w:rFonts w:ascii="Verdana" w:hAnsi="Verdana" w:cs="Arial"/>
          <w:color w:val="000000"/>
          <w:spacing w:val="-10"/>
          <w:sz w:val="22"/>
          <w:szCs w:val="22"/>
        </w:rPr>
        <w:t>копия общегражданского паспорта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)</w:t>
      </w:r>
      <w:r w:rsidR="00F4347F">
        <w:rPr>
          <w:rFonts w:ascii="Verdana" w:hAnsi="Verdana" w:cs="Arial"/>
          <w:color w:val="000000"/>
          <w:spacing w:val="-10"/>
          <w:sz w:val="22"/>
          <w:szCs w:val="22"/>
        </w:rPr>
        <w:t>.</w:t>
      </w:r>
    </w:p>
    <w:p w:rsidR="003A0C8B" w:rsidRPr="002616E5" w:rsidRDefault="00962F13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16.6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>. Также предоставляются:</w:t>
      </w:r>
    </w:p>
    <w:p w:rsidR="003A0C8B" w:rsidRPr="002616E5" w:rsidRDefault="003A0C8B" w:rsidP="003A0C8B">
      <w:pPr>
        <w:numPr>
          <w:ilvl w:val="0"/>
          <w:numId w:val="4"/>
        </w:numPr>
        <w:tabs>
          <w:tab w:val="clear" w:pos="720"/>
          <w:tab w:val="num" w:pos="285"/>
        </w:tabs>
        <w:ind w:left="113" w:right="113" w:firstLine="397"/>
        <w:jc w:val="both"/>
        <w:rPr>
          <w:rFonts w:ascii="Verdana" w:hAnsi="Verdana" w:cs="Arial"/>
          <w:color w:val="000000"/>
          <w:spacing w:val="-6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lastRenderedPageBreak/>
        <w:t>к</w:t>
      </w:r>
      <w:r w:rsidRPr="002616E5">
        <w:rPr>
          <w:rFonts w:ascii="Verdana" w:hAnsi="Verdana" w:cs="Arial"/>
          <w:color w:val="000000"/>
          <w:spacing w:val="-6"/>
          <w:sz w:val="22"/>
          <w:szCs w:val="22"/>
        </w:rPr>
        <w:t xml:space="preserve">опия платежного поручения с отметкой </w:t>
      </w:r>
      <w:r w:rsidRPr="002616E5">
        <w:rPr>
          <w:rFonts w:ascii="Verdana" w:hAnsi="Verdana" w:cs="Arial"/>
          <w:color w:val="212121"/>
          <w:spacing w:val="-6"/>
          <w:sz w:val="22"/>
          <w:szCs w:val="22"/>
        </w:rPr>
        <w:t xml:space="preserve">о </w:t>
      </w:r>
      <w:r w:rsidRPr="002616E5">
        <w:rPr>
          <w:rFonts w:ascii="Verdana" w:hAnsi="Verdana" w:cs="Arial"/>
          <w:color w:val="000000"/>
          <w:spacing w:val="-6"/>
          <w:sz w:val="22"/>
          <w:szCs w:val="22"/>
        </w:rPr>
        <w:t>перечислении целевого взноса (пожертвования) за участие в Первенстве России среди ветеранов, зона «М</w:t>
      </w:r>
      <w:r w:rsidR="00460202">
        <w:rPr>
          <w:rFonts w:ascii="Verdana" w:hAnsi="Verdana" w:cs="Arial"/>
          <w:color w:val="000000"/>
          <w:spacing w:val="-6"/>
          <w:sz w:val="22"/>
          <w:szCs w:val="22"/>
        </w:rPr>
        <w:t>осковская область» в сезоне 20</w:t>
      </w:r>
      <w:r w:rsidR="009148BB">
        <w:rPr>
          <w:rFonts w:ascii="Verdana" w:hAnsi="Verdana" w:cs="Arial"/>
          <w:color w:val="000000"/>
          <w:spacing w:val="-6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6"/>
          <w:sz w:val="22"/>
          <w:szCs w:val="22"/>
        </w:rPr>
        <w:t>5</w:t>
      </w:r>
      <w:r w:rsidR="004D59CE">
        <w:rPr>
          <w:rFonts w:ascii="Verdana" w:hAnsi="Verdana" w:cs="Arial"/>
          <w:color w:val="000000"/>
          <w:spacing w:val="-6"/>
          <w:sz w:val="22"/>
          <w:szCs w:val="22"/>
        </w:rPr>
        <w:t xml:space="preserve"> года.</w:t>
      </w:r>
    </w:p>
    <w:p w:rsidR="003A0C8B" w:rsidRDefault="004D59CE" w:rsidP="003A0C8B">
      <w:pPr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16.8. В </w:t>
      </w:r>
      <w:r w:rsidR="003A0C8B" w:rsidRPr="002616E5">
        <w:rPr>
          <w:rFonts w:ascii="Verdana" w:hAnsi="Verdana"/>
          <w:sz w:val="22"/>
          <w:szCs w:val="22"/>
        </w:rPr>
        <w:t>заяво</w:t>
      </w:r>
      <w:r>
        <w:rPr>
          <w:rFonts w:ascii="Verdana" w:hAnsi="Verdana"/>
          <w:sz w:val="22"/>
          <w:szCs w:val="22"/>
        </w:rPr>
        <w:t xml:space="preserve">чный лист команд </w:t>
      </w:r>
      <w:r w:rsidR="003A0C8B" w:rsidRPr="002616E5">
        <w:rPr>
          <w:rFonts w:ascii="Verdana" w:hAnsi="Verdana"/>
          <w:sz w:val="22"/>
          <w:szCs w:val="22"/>
        </w:rPr>
        <w:t>включается руководящий состав и футболисты.</w:t>
      </w:r>
    </w:p>
    <w:p w:rsidR="00962F13" w:rsidRPr="002616E5" w:rsidRDefault="00962F13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16.8.1. В списке футболистов может находиться неограниченное число человек.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/>
          <w:spacing w:val="-11"/>
          <w:sz w:val="22"/>
          <w:szCs w:val="22"/>
        </w:rPr>
      </w:pPr>
      <w:r>
        <w:rPr>
          <w:rFonts w:ascii="Verdana" w:hAnsi="Verdana"/>
          <w:sz w:val="22"/>
          <w:szCs w:val="22"/>
        </w:rPr>
        <w:t>16.9. В течение сезона</w:t>
      </w:r>
      <w:r w:rsidR="003A0C8B" w:rsidRPr="002616E5">
        <w:rPr>
          <w:rFonts w:ascii="Verdana" w:hAnsi="Verdana"/>
          <w:sz w:val="22"/>
          <w:szCs w:val="22"/>
        </w:rPr>
        <w:t xml:space="preserve"> футболистам разрешается только один переход из </w:t>
      </w:r>
      <w:r w:rsidR="003A0C8B" w:rsidRPr="002616E5">
        <w:rPr>
          <w:rFonts w:ascii="Verdana" w:hAnsi="Verdana"/>
          <w:spacing w:val="-11"/>
          <w:sz w:val="22"/>
          <w:szCs w:val="22"/>
        </w:rPr>
        <w:t>команды в команду.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/>
          <w:spacing w:val="-11"/>
          <w:sz w:val="22"/>
          <w:szCs w:val="22"/>
        </w:rPr>
        <w:t>1</w:t>
      </w:r>
      <w:r w:rsidR="004D59CE">
        <w:rPr>
          <w:rFonts w:ascii="Verdana" w:hAnsi="Verdana"/>
          <w:spacing w:val="-11"/>
          <w:sz w:val="22"/>
          <w:szCs w:val="22"/>
        </w:rPr>
        <w:t>6</w:t>
      </w:r>
      <w:r w:rsidR="00962F13">
        <w:rPr>
          <w:rFonts w:ascii="Verdana" w:hAnsi="Verdana"/>
          <w:spacing w:val="-11"/>
          <w:sz w:val="22"/>
          <w:szCs w:val="22"/>
        </w:rPr>
        <w:t>.9</w:t>
      </w:r>
      <w:r w:rsidRPr="002616E5">
        <w:rPr>
          <w:rFonts w:ascii="Verdana" w:hAnsi="Verdana"/>
          <w:spacing w:val="-11"/>
          <w:sz w:val="22"/>
          <w:szCs w:val="22"/>
        </w:rPr>
        <w:t>.</w:t>
      </w:r>
      <w:r w:rsidR="00962F13">
        <w:rPr>
          <w:rFonts w:ascii="Verdana" w:hAnsi="Verdana"/>
          <w:spacing w:val="-11"/>
          <w:sz w:val="22"/>
          <w:szCs w:val="22"/>
        </w:rPr>
        <w:t>1.</w:t>
      </w:r>
      <w:r w:rsidRPr="002616E5">
        <w:rPr>
          <w:rFonts w:ascii="Verdana" w:hAnsi="Verdana"/>
          <w:spacing w:val="-11"/>
          <w:sz w:val="22"/>
          <w:szCs w:val="22"/>
        </w:rPr>
        <w:t xml:space="preserve"> При переходе из одной команды в другую, футболистом подается заявление (установленной ФФМО формы) в СТК ФФМО, подписанную руководителем футбольного коллектива, и</w:t>
      </w:r>
      <w:r w:rsidR="00962F13">
        <w:rPr>
          <w:rFonts w:ascii="Verdana" w:hAnsi="Verdana"/>
          <w:spacing w:val="-11"/>
          <w:sz w:val="22"/>
          <w:szCs w:val="22"/>
        </w:rPr>
        <w:t>з которой футболист уходит</w:t>
      </w:r>
      <w:r w:rsidRPr="002616E5">
        <w:rPr>
          <w:rFonts w:ascii="Verdana" w:hAnsi="Verdana"/>
          <w:spacing w:val="-11"/>
          <w:sz w:val="22"/>
          <w:szCs w:val="22"/>
        </w:rPr>
        <w:t>.</w:t>
      </w:r>
    </w:p>
    <w:p w:rsidR="003A0C8B" w:rsidRPr="002616E5" w:rsidRDefault="00962F13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16.10</w:t>
      </w:r>
      <w:r w:rsidR="003A0C8B" w:rsidRPr="002616E5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3A0C8B" w:rsidRPr="002616E5">
        <w:rPr>
          <w:rFonts w:ascii="Verdana" w:hAnsi="Verdana" w:cs="Arial"/>
          <w:sz w:val="22"/>
          <w:szCs w:val="22"/>
        </w:rPr>
        <w:t>Отзаявка</w:t>
      </w:r>
      <w:proofErr w:type="spellEnd"/>
      <w:r w:rsidR="003A0C8B" w:rsidRPr="002616E5">
        <w:rPr>
          <w:rFonts w:ascii="Verdana" w:hAnsi="Verdana" w:cs="Arial"/>
          <w:sz w:val="22"/>
          <w:szCs w:val="22"/>
        </w:rPr>
        <w:t xml:space="preserve"> футболистов и изменения в руководящем и тренерском составах клуба (исключение из заявочного (</w:t>
      </w:r>
      <w:proofErr w:type="spellStart"/>
      <w:r w:rsidR="003A0C8B" w:rsidRPr="002616E5">
        <w:rPr>
          <w:rFonts w:ascii="Verdana" w:hAnsi="Verdana" w:cs="Arial"/>
          <w:sz w:val="22"/>
          <w:szCs w:val="22"/>
        </w:rPr>
        <w:t>дозаявочного</w:t>
      </w:r>
      <w:proofErr w:type="spellEnd"/>
      <w:r w:rsidR="003A0C8B" w:rsidRPr="002616E5">
        <w:rPr>
          <w:rFonts w:ascii="Verdana" w:hAnsi="Verdana" w:cs="Arial"/>
          <w:sz w:val="22"/>
          <w:szCs w:val="22"/>
        </w:rPr>
        <w:t>)</w:t>
      </w:r>
      <w:r w:rsidR="004D59CE">
        <w:rPr>
          <w:rFonts w:ascii="Verdana" w:hAnsi="Verdana" w:cs="Arial"/>
          <w:sz w:val="22"/>
          <w:szCs w:val="22"/>
        </w:rPr>
        <w:t xml:space="preserve"> листа команды) осуществляется</w:t>
      </w:r>
      <w:r w:rsidR="003A0C8B" w:rsidRPr="002616E5">
        <w:rPr>
          <w:rFonts w:ascii="Verdana" w:hAnsi="Verdana" w:cs="Arial"/>
          <w:sz w:val="22"/>
          <w:szCs w:val="22"/>
        </w:rPr>
        <w:t xml:space="preserve"> в ФФМО в течение всего сезона на основании официального письма, подписанного руководителем футбольного коллектива. 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6</w:t>
      </w:r>
      <w:r w:rsidR="00C82263">
        <w:rPr>
          <w:rFonts w:ascii="Verdana" w:hAnsi="Verdana" w:cs="Arial"/>
          <w:color w:val="000000"/>
          <w:spacing w:val="-10"/>
          <w:sz w:val="22"/>
          <w:szCs w:val="22"/>
        </w:rPr>
        <w:t>.11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</w:t>
      </w:r>
      <w:proofErr w:type="spellStart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Дозаявки</w:t>
      </w:r>
      <w:proofErr w:type="spellEnd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футболи</w:t>
      </w:r>
      <w:r w:rsidR="00460202">
        <w:rPr>
          <w:rFonts w:ascii="Verdana" w:hAnsi="Verdana" w:cs="Arial"/>
          <w:color w:val="000000"/>
          <w:spacing w:val="-10"/>
          <w:sz w:val="22"/>
          <w:szCs w:val="22"/>
        </w:rPr>
        <w:t xml:space="preserve">стов разрешаются по </w:t>
      </w:r>
      <w:r w:rsidR="00460202" w:rsidRPr="00C016C3">
        <w:rPr>
          <w:rFonts w:ascii="Verdana" w:hAnsi="Verdana" w:cs="Arial"/>
          <w:spacing w:val="-10"/>
          <w:sz w:val="22"/>
          <w:szCs w:val="22"/>
        </w:rPr>
        <w:t xml:space="preserve">31 </w:t>
      </w:r>
      <w:r w:rsidR="00395C41">
        <w:rPr>
          <w:rFonts w:ascii="Verdana" w:hAnsi="Verdana" w:cs="Arial"/>
          <w:spacing w:val="-10"/>
          <w:sz w:val="22"/>
          <w:szCs w:val="22"/>
        </w:rPr>
        <w:t xml:space="preserve">августа </w:t>
      </w:r>
      <w:r w:rsidR="00460202">
        <w:rPr>
          <w:rFonts w:ascii="Verdana" w:hAnsi="Verdana" w:cs="Arial"/>
          <w:color w:val="000000"/>
          <w:spacing w:val="-10"/>
          <w:sz w:val="22"/>
          <w:szCs w:val="22"/>
        </w:rPr>
        <w:t>20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года (включительно).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6</w:t>
      </w:r>
      <w:r w:rsidR="00C82263">
        <w:rPr>
          <w:rFonts w:ascii="Verdana" w:hAnsi="Verdana" w:cs="Arial"/>
          <w:color w:val="000000"/>
          <w:spacing w:val="-10"/>
          <w:sz w:val="22"/>
          <w:szCs w:val="22"/>
        </w:rPr>
        <w:t>.12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Допускается </w:t>
      </w:r>
      <w:proofErr w:type="spellStart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дозаявка</w:t>
      </w:r>
      <w:proofErr w:type="spellEnd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после </w:t>
      </w:r>
      <w:r w:rsidRPr="00C016C3">
        <w:rPr>
          <w:rFonts w:ascii="Verdana" w:hAnsi="Verdana" w:cs="Arial"/>
          <w:spacing w:val="-10"/>
          <w:sz w:val="22"/>
          <w:szCs w:val="22"/>
        </w:rPr>
        <w:t xml:space="preserve">31 </w:t>
      </w:r>
      <w:r w:rsidR="00395C41">
        <w:rPr>
          <w:rFonts w:ascii="Verdana" w:hAnsi="Verdana" w:cs="Arial"/>
          <w:spacing w:val="-10"/>
          <w:sz w:val="22"/>
          <w:szCs w:val="22"/>
        </w:rPr>
        <w:t>августа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="009148BB">
        <w:rPr>
          <w:rFonts w:ascii="Verdana" w:hAnsi="Verdana" w:cs="Arial"/>
          <w:color w:val="000000"/>
          <w:spacing w:val="-10"/>
          <w:sz w:val="22"/>
          <w:szCs w:val="22"/>
        </w:rPr>
        <w:t>201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C016C3">
        <w:rPr>
          <w:rFonts w:ascii="Verdana" w:hAnsi="Verdana" w:cs="Arial"/>
          <w:color w:val="000000"/>
          <w:spacing w:val="-10"/>
          <w:sz w:val="22"/>
          <w:szCs w:val="22"/>
        </w:rPr>
        <w:t xml:space="preserve"> г.</w:t>
      </w:r>
      <w:r w:rsidR="009148BB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вратаря вместо вратаря, получившего травму, не позволяющую ему принимать дальнейшее участие в соревнованиях. </w:t>
      </w:r>
      <w:proofErr w:type="spellStart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Дозаявка</w:t>
      </w:r>
      <w:proofErr w:type="spellEnd"/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вратаря (вместо травмированного) проводится ФФМО при наличии следующих документов: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-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медицинские документы, подтверждающие невозможность дальнейшего участия в соревнованиях травмированного вратаря;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A0C8B" w:rsidRPr="002616E5">
        <w:rPr>
          <w:rFonts w:ascii="Verdana" w:hAnsi="Verdana"/>
          <w:sz w:val="22"/>
          <w:szCs w:val="22"/>
        </w:rPr>
        <w:t xml:space="preserve">наличие в составе команды, в соответствии с заявочным и/или </w:t>
      </w:r>
      <w:proofErr w:type="spellStart"/>
      <w:r w:rsidR="003A0C8B" w:rsidRPr="002616E5">
        <w:rPr>
          <w:rFonts w:ascii="Verdana" w:hAnsi="Verdana"/>
          <w:sz w:val="22"/>
          <w:szCs w:val="22"/>
        </w:rPr>
        <w:t>дозаявочным</w:t>
      </w:r>
      <w:proofErr w:type="spellEnd"/>
      <w:r w:rsidR="003A0C8B" w:rsidRPr="002616E5">
        <w:rPr>
          <w:rFonts w:ascii="Verdana" w:hAnsi="Verdana"/>
          <w:sz w:val="22"/>
          <w:szCs w:val="22"/>
        </w:rPr>
        <w:t xml:space="preserve"> листами, не более двух вратарей, включая травмированного.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17.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ФИНАНСОВЫЕ УСЛОВИЯ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212121"/>
          <w:w w:val="105"/>
          <w:sz w:val="22"/>
          <w:szCs w:val="22"/>
        </w:rPr>
      </w:pPr>
      <w:r w:rsidRPr="002616E5">
        <w:rPr>
          <w:rFonts w:ascii="Verdana" w:hAnsi="Verdana"/>
          <w:w w:val="105"/>
          <w:sz w:val="22"/>
          <w:szCs w:val="22"/>
        </w:rPr>
        <w:t>17.1.</w:t>
      </w:r>
      <w:r w:rsidRPr="002616E5">
        <w:rPr>
          <w:rFonts w:ascii="Verdana" w:hAnsi="Verdana"/>
          <w:color w:val="212121"/>
          <w:w w:val="105"/>
          <w:sz w:val="22"/>
          <w:szCs w:val="22"/>
        </w:rPr>
        <w:t xml:space="preserve"> Футбольные клубы</w:t>
      </w:r>
      <w:r w:rsidRPr="002616E5">
        <w:rPr>
          <w:rFonts w:ascii="Verdana" w:hAnsi="Verdana"/>
          <w:w w:val="105"/>
          <w:sz w:val="22"/>
          <w:szCs w:val="22"/>
        </w:rPr>
        <w:t xml:space="preserve"> (организации), команды </w:t>
      </w:r>
      <w:r w:rsidRPr="002616E5">
        <w:rPr>
          <w:rFonts w:ascii="Verdana" w:hAnsi="Verdana"/>
          <w:color w:val="212121"/>
          <w:w w:val="105"/>
          <w:sz w:val="22"/>
          <w:szCs w:val="22"/>
        </w:rPr>
        <w:t xml:space="preserve">которых участвуют в соревнованиях, несут все </w:t>
      </w:r>
      <w:r w:rsidRPr="002616E5">
        <w:rPr>
          <w:rFonts w:ascii="Verdana" w:hAnsi="Verdana"/>
          <w:spacing w:val="-10"/>
          <w:w w:val="105"/>
          <w:sz w:val="22"/>
          <w:szCs w:val="22"/>
        </w:rPr>
        <w:t xml:space="preserve">расходы, необходимые для проведения </w:t>
      </w:r>
      <w:r w:rsidRPr="002616E5">
        <w:rPr>
          <w:rFonts w:ascii="Verdana" w:hAnsi="Verdana"/>
          <w:color w:val="212121"/>
          <w:spacing w:val="-10"/>
          <w:w w:val="105"/>
          <w:sz w:val="22"/>
          <w:szCs w:val="22"/>
        </w:rPr>
        <w:t xml:space="preserve">этих </w:t>
      </w:r>
      <w:r w:rsidRPr="002616E5">
        <w:rPr>
          <w:rFonts w:ascii="Verdana" w:hAnsi="Verdana"/>
          <w:spacing w:val="-10"/>
          <w:w w:val="105"/>
          <w:sz w:val="22"/>
          <w:szCs w:val="22"/>
        </w:rPr>
        <w:t>соревнований.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8"/>
          <w:w w:val="10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4"/>
          <w:w w:val="105"/>
          <w:sz w:val="22"/>
          <w:szCs w:val="22"/>
        </w:rPr>
        <w:t>17.2.</w:t>
      </w:r>
      <w:r w:rsidRPr="002616E5">
        <w:rPr>
          <w:rFonts w:ascii="Verdana" w:hAnsi="Verdana" w:cs="Arial"/>
          <w:color w:val="656565"/>
          <w:spacing w:val="-4"/>
          <w:w w:val="105"/>
          <w:sz w:val="22"/>
          <w:szCs w:val="22"/>
        </w:rPr>
        <w:t xml:space="preserve"> </w:t>
      </w:r>
      <w:r w:rsidRPr="002616E5">
        <w:rPr>
          <w:rFonts w:ascii="Verdana" w:hAnsi="Verdana" w:cs="Arial"/>
          <w:spacing w:val="-4"/>
          <w:w w:val="105"/>
          <w:sz w:val="22"/>
          <w:szCs w:val="22"/>
        </w:rPr>
        <w:t>Целевые</w:t>
      </w:r>
      <w:r w:rsidRPr="002616E5">
        <w:rPr>
          <w:rFonts w:ascii="Verdana" w:hAnsi="Verdana" w:cs="Arial"/>
          <w:color w:val="000000"/>
          <w:spacing w:val="-4"/>
          <w:w w:val="105"/>
          <w:sz w:val="22"/>
          <w:szCs w:val="22"/>
        </w:rPr>
        <w:t xml:space="preserve"> взносы (пожертвования)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 д</w:t>
      </w:r>
      <w:r w:rsidR="004D59CE">
        <w:rPr>
          <w:rFonts w:ascii="Verdana" w:hAnsi="Verdana" w:cs="Arial"/>
          <w:color w:val="212121"/>
          <w:spacing w:val="-4"/>
          <w:w w:val="105"/>
          <w:sz w:val="22"/>
          <w:szCs w:val="22"/>
        </w:rPr>
        <w:t>ля участия в Первенстве России среди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 в</w:t>
      </w:r>
      <w:r w:rsidR="004D59CE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етеранов, зона 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>«Московская область»</w:t>
      </w:r>
      <w:r w:rsidR="004D59CE">
        <w:rPr>
          <w:rFonts w:ascii="Verdana" w:hAnsi="Verdana" w:cs="Arial"/>
          <w:color w:val="000000"/>
          <w:spacing w:val="-8"/>
          <w:w w:val="105"/>
          <w:sz w:val="22"/>
          <w:szCs w:val="22"/>
        </w:rPr>
        <w:t xml:space="preserve"> перечисляются </w:t>
      </w:r>
      <w:r w:rsidRPr="002616E5">
        <w:rPr>
          <w:rFonts w:ascii="Verdana" w:hAnsi="Verdana" w:cs="Arial"/>
          <w:color w:val="000000"/>
          <w:spacing w:val="-8"/>
          <w:w w:val="105"/>
          <w:sz w:val="22"/>
          <w:szCs w:val="22"/>
        </w:rPr>
        <w:t>футбольными коллективами - участниками соревнований на счет ФФМО в следующих размерах:</w:t>
      </w:r>
    </w:p>
    <w:p w:rsidR="003A0C8B" w:rsidRPr="002616E5" w:rsidRDefault="003A0C8B" w:rsidP="003A0C8B">
      <w:pPr>
        <w:numPr>
          <w:ilvl w:val="0"/>
          <w:numId w:val="5"/>
        </w:numPr>
        <w:shd w:val="clear" w:color="auto" w:fill="FFFFFF"/>
        <w:tabs>
          <w:tab w:val="clear" w:pos="720"/>
          <w:tab w:val="num" w:pos="285"/>
        </w:tabs>
        <w:ind w:left="113" w:right="113" w:firstLine="397"/>
        <w:jc w:val="both"/>
        <w:rPr>
          <w:rFonts w:ascii="Verdana" w:hAnsi="Verdana" w:cs="Arial"/>
          <w:spacing w:val="-8"/>
          <w:w w:val="105"/>
          <w:sz w:val="22"/>
          <w:szCs w:val="22"/>
        </w:rPr>
      </w:pPr>
      <w:r w:rsidRPr="002616E5">
        <w:rPr>
          <w:rFonts w:ascii="Verdana" w:hAnsi="Verdana" w:cs="Arial"/>
          <w:spacing w:val="-8"/>
          <w:w w:val="105"/>
          <w:sz w:val="22"/>
          <w:szCs w:val="22"/>
        </w:rPr>
        <w:t>Первенство России среди ветеранов (</w:t>
      </w:r>
      <w:r w:rsidR="00F62279">
        <w:rPr>
          <w:rFonts w:ascii="Verdana" w:hAnsi="Verdana" w:cs="Arial"/>
          <w:spacing w:val="-8"/>
          <w:w w:val="105"/>
          <w:sz w:val="22"/>
          <w:szCs w:val="22"/>
        </w:rPr>
        <w:t>5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0</w:t>
      </w:r>
      <w:r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лет и старше), зона «Московская обла</w:t>
      </w:r>
      <w:r w:rsidR="009148BB">
        <w:rPr>
          <w:rFonts w:ascii="Verdana" w:hAnsi="Verdana" w:cs="Arial"/>
          <w:spacing w:val="-8"/>
          <w:w w:val="105"/>
          <w:sz w:val="22"/>
          <w:szCs w:val="22"/>
        </w:rPr>
        <w:t xml:space="preserve">сть» </w:t>
      </w:r>
      <w:r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- </w:t>
      </w:r>
      <w:r w:rsidR="00C016C3" w:rsidRPr="00D900F2">
        <w:rPr>
          <w:rFonts w:ascii="Verdana" w:hAnsi="Verdana" w:cs="Arial"/>
          <w:spacing w:val="-8"/>
          <w:w w:val="105"/>
          <w:sz w:val="22"/>
          <w:szCs w:val="22"/>
        </w:rPr>
        <w:t>20 000 (двадцать</w:t>
      </w:r>
      <w:r w:rsidR="00C016C3"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тысяч</w:t>
      </w:r>
      <w:r w:rsidR="00C016C3">
        <w:rPr>
          <w:rFonts w:ascii="Verdana" w:hAnsi="Verdana" w:cs="Arial"/>
          <w:spacing w:val="-8"/>
          <w:w w:val="105"/>
          <w:sz w:val="22"/>
          <w:szCs w:val="22"/>
        </w:rPr>
        <w:t>)</w:t>
      </w:r>
      <w:r w:rsidR="00C016C3"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рублей</w:t>
      </w:r>
      <w:r w:rsidR="00D94D6A">
        <w:rPr>
          <w:rFonts w:ascii="Verdana" w:hAnsi="Verdana" w:cs="Arial"/>
          <w:spacing w:val="-8"/>
          <w:w w:val="105"/>
          <w:sz w:val="22"/>
          <w:szCs w:val="22"/>
        </w:rPr>
        <w:t>.</w:t>
      </w:r>
    </w:p>
    <w:p w:rsidR="00B204FD" w:rsidRPr="009148BB" w:rsidRDefault="00B204FD" w:rsidP="009148BB">
      <w:pPr>
        <w:pStyle w:val="a8"/>
        <w:spacing w:after="0"/>
        <w:ind w:right="113" w:firstLine="56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w w:val="105"/>
          <w:sz w:val="22"/>
          <w:szCs w:val="22"/>
        </w:rPr>
        <w:t xml:space="preserve">17.3. </w:t>
      </w:r>
      <w:r w:rsidRPr="00781608">
        <w:rPr>
          <w:rFonts w:ascii="Verdana" w:hAnsi="Verdana" w:cs="Arial"/>
          <w:spacing w:val="-4"/>
          <w:sz w:val="22"/>
          <w:szCs w:val="22"/>
        </w:rPr>
        <w:t>Целевые взносы (пожертвования)</w:t>
      </w:r>
      <w:r w:rsidRPr="00781608">
        <w:rPr>
          <w:rFonts w:ascii="Verdana" w:hAnsi="Verdana" w:cs="Arial"/>
          <w:w w:val="105"/>
          <w:sz w:val="22"/>
          <w:szCs w:val="22"/>
        </w:rPr>
        <w:t xml:space="preserve"> используются на</w:t>
      </w:r>
      <w:r w:rsidRPr="00781608">
        <w:rPr>
          <w:rFonts w:ascii="Verdana" w:hAnsi="Verdana" w:cs="Arial"/>
          <w:color w:val="212121"/>
          <w:w w:val="105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w w:val="105"/>
          <w:sz w:val="22"/>
          <w:szCs w:val="22"/>
        </w:rPr>
        <w:t>расхо</w:t>
      </w:r>
      <w:r w:rsidRPr="00781608">
        <w:rPr>
          <w:rFonts w:ascii="Verdana" w:hAnsi="Verdana" w:cs="Arial"/>
          <w:color w:val="000000"/>
          <w:w w:val="105"/>
          <w:sz w:val="22"/>
          <w:szCs w:val="22"/>
        </w:rPr>
        <w:t>ды, связанные с осуществлением устав</w:t>
      </w:r>
      <w:r>
        <w:rPr>
          <w:rFonts w:ascii="Verdana" w:hAnsi="Verdana" w:cs="Arial"/>
          <w:color w:val="000000"/>
          <w:w w:val="105"/>
          <w:sz w:val="22"/>
          <w:szCs w:val="22"/>
        </w:rPr>
        <w:t>ной деятельности, согласно смете</w:t>
      </w:r>
      <w:r w:rsidRPr="00781608">
        <w:rPr>
          <w:rFonts w:ascii="Verdana" w:hAnsi="Verdana" w:cs="Arial"/>
          <w:color w:val="000000"/>
          <w:w w:val="105"/>
          <w:sz w:val="22"/>
          <w:szCs w:val="22"/>
        </w:rPr>
        <w:t xml:space="preserve"> доходов и расходов ФФМО.</w:t>
      </w:r>
    </w:p>
    <w:p w:rsidR="003A0C8B" w:rsidRPr="003637C4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8"/>
          <w:w w:val="105"/>
          <w:sz w:val="22"/>
          <w:szCs w:val="22"/>
        </w:rPr>
      </w:pPr>
      <w:r w:rsidRPr="003637C4">
        <w:rPr>
          <w:rFonts w:ascii="Verdana" w:hAnsi="Verdana" w:cs="Arial"/>
          <w:spacing w:val="-8"/>
          <w:w w:val="105"/>
          <w:sz w:val="22"/>
          <w:szCs w:val="22"/>
        </w:rPr>
        <w:t>17.</w:t>
      </w:r>
      <w:r w:rsidR="00B204FD">
        <w:rPr>
          <w:rFonts w:ascii="Verdana" w:hAnsi="Verdana" w:cs="Arial"/>
          <w:spacing w:val="-8"/>
          <w:w w:val="105"/>
          <w:sz w:val="22"/>
          <w:szCs w:val="22"/>
        </w:rPr>
        <w:t>4</w:t>
      </w:r>
      <w:r w:rsidRPr="003637C4">
        <w:rPr>
          <w:rFonts w:ascii="Verdana" w:hAnsi="Verdana" w:cs="Arial"/>
          <w:spacing w:val="-8"/>
          <w:w w:val="105"/>
          <w:sz w:val="22"/>
          <w:szCs w:val="22"/>
        </w:rPr>
        <w:t>. Целевые взносы (пожертвов</w:t>
      </w:r>
      <w:r w:rsidR="00F45409" w:rsidRPr="003637C4">
        <w:rPr>
          <w:rFonts w:ascii="Verdana" w:hAnsi="Verdana" w:cs="Arial"/>
          <w:spacing w:val="-8"/>
          <w:w w:val="105"/>
          <w:sz w:val="22"/>
          <w:szCs w:val="22"/>
        </w:rPr>
        <w:t>ания) уплачива</w:t>
      </w:r>
      <w:r w:rsidR="00597789">
        <w:rPr>
          <w:rFonts w:ascii="Verdana" w:hAnsi="Verdana" w:cs="Arial"/>
          <w:spacing w:val="-8"/>
          <w:w w:val="105"/>
          <w:sz w:val="22"/>
          <w:szCs w:val="22"/>
        </w:rPr>
        <w:t>ют</w:t>
      </w:r>
      <w:r w:rsidR="00C52529" w:rsidRPr="003637C4">
        <w:rPr>
          <w:rFonts w:ascii="Verdana" w:hAnsi="Verdana" w:cs="Arial"/>
          <w:spacing w:val="-8"/>
          <w:w w:val="105"/>
          <w:sz w:val="22"/>
          <w:szCs w:val="22"/>
        </w:rPr>
        <w:t>ся коллек</w:t>
      </w:r>
      <w:r w:rsidRPr="003637C4">
        <w:rPr>
          <w:rFonts w:ascii="Verdana" w:hAnsi="Verdana" w:cs="Arial"/>
          <w:spacing w:val="-8"/>
          <w:w w:val="105"/>
          <w:sz w:val="22"/>
          <w:szCs w:val="22"/>
        </w:rPr>
        <w:t>тивами в срок</w:t>
      </w:r>
      <w:r w:rsidR="00D94D6A">
        <w:rPr>
          <w:rFonts w:ascii="Verdana" w:hAnsi="Verdana" w:cs="Arial"/>
          <w:spacing w:val="-8"/>
          <w:w w:val="105"/>
          <w:sz w:val="22"/>
          <w:szCs w:val="22"/>
        </w:rPr>
        <w:t xml:space="preserve"> до         1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5</w:t>
      </w:r>
      <w:r w:rsidR="00C82263">
        <w:rPr>
          <w:rFonts w:ascii="Verdana" w:hAnsi="Verdana" w:cs="Arial"/>
          <w:spacing w:val="-8"/>
          <w:w w:val="105"/>
          <w:sz w:val="22"/>
          <w:szCs w:val="22"/>
        </w:rPr>
        <w:t xml:space="preserve"> мая 201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5</w:t>
      </w:r>
      <w:r w:rsidR="00C016C3">
        <w:rPr>
          <w:rFonts w:ascii="Verdana" w:hAnsi="Verdana" w:cs="Arial"/>
          <w:spacing w:val="-8"/>
          <w:w w:val="105"/>
          <w:sz w:val="22"/>
          <w:szCs w:val="22"/>
        </w:rPr>
        <w:t xml:space="preserve"> г.</w:t>
      </w:r>
    </w:p>
    <w:p w:rsidR="00E018A5" w:rsidRDefault="004D59CE" w:rsidP="00E018A5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8"/>
          <w:w w:val="105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17.</w:t>
      </w:r>
      <w:r w:rsidR="00B204FD">
        <w:rPr>
          <w:rFonts w:ascii="Verdana" w:hAnsi="Verdana" w:cs="Arial"/>
          <w:color w:val="000000"/>
          <w:spacing w:val="-8"/>
          <w:sz w:val="22"/>
          <w:szCs w:val="22"/>
        </w:rPr>
        <w:t>5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 Выплаты вознаграждений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судье матча, помощн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икам судьи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и</w:t>
      </w:r>
      <w:r w:rsidR="003A0C8B" w:rsidRPr="002616E5">
        <w:rPr>
          <w:rFonts w:ascii="Verdana" w:hAnsi="Verdana" w:cs="Arial"/>
          <w:color w:val="000000"/>
          <w:spacing w:val="-8"/>
          <w:w w:val="105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инспектору за </w:t>
      </w:r>
      <w:r w:rsidR="003A0C8B" w:rsidRPr="002616E5">
        <w:rPr>
          <w:rFonts w:ascii="Verdana" w:hAnsi="Verdana" w:cs="Arial"/>
          <w:color w:val="212121"/>
          <w:spacing w:val="-8"/>
          <w:sz w:val="22"/>
          <w:szCs w:val="22"/>
        </w:rPr>
        <w:t xml:space="preserve">услуги по судейству и инспектированию Первенства осуществляется принимающей 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>командой в следующих размерах</w:t>
      </w:r>
      <w:r w:rsidR="007C5136">
        <w:rPr>
          <w:rFonts w:ascii="Verdana" w:hAnsi="Verdana" w:cs="Arial"/>
          <w:color w:val="000000"/>
          <w:spacing w:val="-15"/>
          <w:sz w:val="22"/>
          <w:szCs w:val="22"/>
        </w:rPr>
        <w:t xml:space="preserve"> </w:t>
      </w:r>
      <w:r w:rsidR="007C5136" w:rsidRPr="007C5136">
        <w:rPr>
          <w:rFonts w:ascii="Verdana" w:hAnsi="Verdana" w:cs="Arial"/>
          <w:sz w:val="22"/>
          <w:szCs w:val="22"/>
        </w:rPr>
        <w:t>(с начислениями по нормам, установленными законами и иными нормативно-правовыми актами)</w:t>
      </w:r>
      <w:r w:rsidR="003A0C8B" w:rsidRPr="007C5136">
        <w:rPr>
          <w:rFonts w:ascii="Verdana" w:hAnsi="Verdana" w:cs="Arial"/>
          <w:color w:val="000000"/>
          <w:spacing w:val="-15"/>
          <w:sz w:val="22"/>
          <w:szCs w:val="22"/>
        </w:rPr>
        <w:t>:</w:t>
      </w:r>
    </w:p>
    <w:p w:rsidR="003A0C8B" w:rsidRDefault="00E018A5" w:rsidP="003A0C8B">
      <w:pPr>
        <w:numPr>
          <w:ilvl w:val="0"/>
          <w:numId w:val="6"/>
        </w:numPr>
        <w:tabs>
          <w:tab w:val="clear" w:pos="690"/>
        </w:tabs>
        <w:ind w:left="737" w:right="113" w:hanging="227"/>
        <w:jc w:val="both"/>
        <w:rPr>
          <w:rFonts w:ascii="Verdana" w:hAnsi="Verdana" w:cs="Arial"/>
          <w:spacing w:val="-15"/>
          <w:sz w:val="22"/>
          <w:szCs w:val="22"/>
        </w:rPr>
      </w:pPr>
      <w:r w:rsidRPr="00E018A5">
        <w:rPr>
          <w:rFonts w:ascii="Verdana" w:hAnsi="Verdana" w:cs="Arial"/>
          <w:spacing w:val="-15"/>
          <w:sz w:val="22"/>
          <w:szCs w:val="22"/>
        </w:rPr>
        <w:t>главный судья матча – 3000 (три тысячи) рублей за игру;</w:t>
      </w:r>
    </w:p>
    <w:p w:rsidR="00E018A5" w:rsidRDefault="00E018A5" w:rsidP="00E018A5">
      <w:pPr>
        <w:numPr>
          <w:ilvl w:val="0"/>
          <w:numId w:val="6"/>
        </w:numPr>
        <w:tabs>
          <w:tab w:val="clear" w:pos="690"/>
        </w:tabs>
        <w:ind w:left="737" w:right="113" w:hanging="227"/>
        <w:jc w:val="both"/>
        <w:rPr>
          <w:rFonts w:ascii="Verdana" w:hAnsi="Verdana" w:cs="Arial"/>
          <w:spacing w:val="-15"/>
          <w:sz w:val="22"/>
          <w:szCs w:val="22"/>
        </w:rPr>
      </w:pPr>
      <w:r w:rsidRPr="002616E5">
        <w:rPr>
          <w:rFonts w:ascii="Verdana" w:hAnsi="Verdana" w:cs="Arial"/>
          <w:spacing w:val="-15"/>
          <w:sz w:val="22"/>
          <w:szCs w:val="22"/>
        </w:rPr>
        <w:t xml:space="preserve">инспектор матча – </w:t>
      </w:r>
      <w:r>
        <w:rPr>
          <w:rFonts w:ascii="Verdana" w:hAnsi="Verdana" w:cs="Arial"/>
          <w:spacing w:val="-15"/>
          <w:sz w:val="22"/>
          <w:szCs w:val="22"/>
        </w:rPr>
        <w:t>3</w:t>
      </w:r>
      <w:r w:rsidRPr="00D900F2">
        <w:rPr>
          <w:rFonts w:ascii="Verdana" w:hAnsi="Verdana" w:cs="Arial"/>
          <w:spacing w:val="-15"/>
          <w:sz w:val="22"/>
          <w:szCs w:val="22"/>
        </w:rPr>
        <w:t>000 (</w:t>
      </w:r>
      <w:r>
        <w:rPr>
          <w:rFonts w:ascii="Verdana" w:hAnsi="Verdana" w:cs="Arial"/>
          <w:spacing w:val="-15"/>
          <w:sz w:val="22"/>
          <w:szCs w:val="22"/>
        </w:rPr>
        <w:t>три</w:t>
      </w:r>
      <w:r w:rsidRPr="00D900F2">
        <w:rPr>
          <w:rFonts w:ascii="Verdana" w:hAnsi="Verdana" w:cs="Arial"/>
          <w:spacing w:val="-15"/>
          <w:sz w:val="22"/>
          <w:szCs w:val="22"/>
        </w:rPr>
        <w:t xml:space="preserve"> тысячи)</w:t>
      </w:r>
      <w:r w:rsidRPr="002616E5">
        <w:rPr>
          <w:rFonts w:ascii="Verdana" w:hAnsi="Verdana" w:cs="Arial"/>
          <w:spacing w:val="-15"/>
          <w:sz w:val="22"/>
          <w:szCs w:val="22"/>
        </w:rPr>
        <w:t xml:space="preserve"> </w:t>
      </w:r>
      <w:r>
        <w:rPr>
          <w:rFonts w:ascii="Verdana" w:hAnsi="Verdana" w:cs="Arial"/>
          <w:spacing w:val="-15"/>
          <w:sz w:val="22"/>
          <w:szCs w:val="22"/>
        </w:rPr>
        <w:t>рублей за игру.</w:t>
      </w:r>
    </w:p>
    <w:p w:rsidR="00E018A5" w:rsidRPr="00E018A5" w:rsidRDefault="00E018A5" w:rsidP="00E018A5">
      <w:pPr>
        <w:ind w:right="113" w:firstLine="425"/>
        <w:jc w:val="both"/>
        <w:rPr>
          <w:rFonts w:ascii="Verdana" w:hAnsi="Verdana" w:cs="Arial"/>
          <w:spacing w:val="-15"/>
          <w:sz w:val="22"/>
          <w:szCs w:val="22"/>
        </w:rPr>
      </w:pPr>
      <w:r>
        <w:rPr>
          <w:rFonts w:ascii="Verdana" w:hAnsi="Verdana" w:cs="Arial"/>
          <w:spacing w:val="-15"/>
          <w:sz w:val="22"/>
          <w:szCs w:val="22"/>
        </w:rPr>
        <w:t xml:space="preserve"> 17.5.1. </w:t>
      </w:r>
      <w:r w:rsidRPr="00E018A5">
        <w:rPr>
          <w:rFonts w:ascii="Verdana" w:hAnsi="Verdana" w:cs="Arial"/>
          <w:sz w:val="22"/>
          <w:szCs w:val="22"/>
        </w:rPr>
        <w:t xml:space="preserve">После утверждения Календаря соревнований, возможна оплата судьям за судейство и инспекторам за инспектирование матчей принимающей командой путем перечисления </w:t>
      </w:r>
      <w:r>
        <w:rPr>
          <w:rFonts w:ascii="Verdana" w:hAnsi="Verdana" w:cs="Arial"/>
          <w:sz w:val="22"/>
          <w:szCs w:val="22"/>
        </w:rPr>
        <w:t>денежных средств (согласно п. 17.5</w:t>
      </w:r>
      <w:r w:rsidRPr="00E018A5">
        <w:rPr>
          <w:rFonts w:ascii="Verdana" w:hAnsi="Verdana" w:cs="Arial"/>
          <w:sz w:val="22"/>
          <w:szCs w:val="22"/>
        </w:rPr>
        <w:t>. настоящего Регламента) на расчетный счет ФФМО, с учетом обязательных страховых взносов в фонды (27,1 %).</w:t>
      </w:r>
    </w:p>
    <w:p w:rsidR="00C82263" w:rsidRDefault="00D94D6A" w:rsidP="00E018A5">
      <w:pPr>
        <w:pStyle w:val="a8"/>
        <w:tabs>
          <w:tab w:val="left" w:pos="567"/>
        </w:tabs>
        <w:spacing w:after="0"/>
        <w:ind w:right="113" w:firstLine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1</w:t>
      </w:r>
      <w:r w:rsidR="00C82263" w:rsidRPr="002616E5">
        <w:rPr>
          <w:rFonts w:ascii="Verdana" w:hAnsi="Verdana" w:cs="Arial"/>
          <w:sz w:val="22"/>
          <w:szCs w:val="22"/>
        </w:rPr>
        <w:t>7.</w:t>
      </w:r>
      <w:r w:rsidR="00C82263">
        <w:rPr>
          <w:rFonts w:ascii="Verdana" w:hAnsi="Verdana" w:cs="Arial"/>
          <w:sz w:val="22"/>
          <w:szCs w:val="22"/>
        </w:rPr>
        <w:t>5</w:t>
      </w:r>
      <w:r w:rsidR="00C82263" w:rsidRPr="002616E5">
        <w:rPr>
          <w:rFonts w:ascii="Verdana" w:hAnsi="Verdana" w:cs="Arial"/>
          <w:sz w:val="22"/>
          <w:szCs w:val="22"/>
        </w:rPr>
        <w:t>.</w:t>
      </w:r>
      <w:r w:rsidR="00E018A5">
        <w:rPr>
          <w:rFonts w:ascii="Verdana" w:hAnsi="Verdana" w:cs="Arial"/>
          <w:sz w:val="22"/>
          <w:szCs w:val="22"/>
        </w:rPr>
        <w:t>2</w:t>
      </w:r>
      <w:r w:rsidR="00C82263">
        <w:rPr>
          <w:rFonts w:ascii="Verdana" w:hAnsi="Verdana" w:cs="Arial"/>
          <w:sz w:val="22"/>
          <w:szCs w:val="22"/>
        </w:rPr>
        <w:t>.</w:t>
      </w:r>
      <w:r w:rsidR="00C82263" w:rsidRPr="002616E5">
        <w:rPr>
          <w:rFonts w:ascii="Verdana" w:hAnsi="Verdana" w:cs="Arial"/>
          <w:sz w:val="22"/>
          <w:szCs w:val="22"/>
        </w:rPr>
        <w:t xml:space="preserve"> Проезд судей и инспекторов к месту соревнований и обратно за свой счет.</w:t>
      </w:r>
    </w:p>
    <w:p w:rsidR="003A0C8B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spacing w:val="-5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17.</w:t>
      </w:r>
      <w:r w:rsidR="007C5136">
        <w:rPr>
          <w:rFonts w:ascii="Verdana" w:hAnsi="Verdana" w:cs="Arial"/>
          <w:sz w:val="22"/>
          <w:szCs w:val="22"/>
        </w:rPr>
        <w:t>6</w:t>
      </w:r>
      <w:r w:rsidRPr="002616E5">
        <w:rPr>
          <w:rFonts w:ascii="Verdana" w:hAnsi="Verdana" w:cs="Arial"/>
          <w:sz w:val="22"/>
          <w:szCs w:val="22"/>
        </w:rPr>
        <w:t xml:space="preserve">. Расходы команд по питанию, размещению и оплате </w:t>
      </w:r>
      <w:r w:rsidRPr="002616E5">
        <w:rPr>
          <w:rFonts w:ascii="Verdana" w:hAnsi="Verdana" w:cs="Arial"/>
          <w:color w:val="212121"/>
          <w:sz w:val="22"/>
          <w:szCs w:val="22"/>
        </w:rPr>
        <w:t xml:space="preserve">проезда к месту </w:t>
      </w:r>
      <w:r w:rsidRPr="002616E5">
        <w:rPr>
          <w:rFonts w:ascii="Verdana" w:hAnsi="Verdana" w:cs="Arial"/>
          <w:sz w:val="22"/>
          <w:szCs w:val="22"/>
        </w:rPr>
        <w:t xml:space="preserve">соревнований </w:t>
      </w:r>
      <w:r w:rsidRPr="002616E5">
        <w:rPr>
          <w:rFonts w:ascii="Verdana" w:hAnsi="Verdana" w:cs="Arial"/>
          <w:color w:val="212121"/>
          <w:sz w:val="22"/>
          <w:szCs w:val="22"/>
        </w:rPr>
        <w:t xml:space="preserve">и обратно </w:t>
      </w:r>
      <w:r w:rsidRPr="002616E5">
        <w:rPr>
          <w:rFonts w:ascii="Verdana" w:hAnsi="Verdana" w:cs="Arial"/>
          <w:spacing w:val="-5"/>
          <w:sz w:val="22"/>
          <w:szCs w:val="22"/>
        </w:rPr>
        <w:t>несут командирующие организации.</w:t>
      </w:r>
    </w:p>
    <w:p w:rsidR="00C82263" w:rsidRDefault="00C82263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spacing w:val="-5"/>
          <w:sz w:val="22"/>
          <w:szCs w:val="22"/>
        </w:rPr>
      </w:pPr>
      <w:r>
        <w:rPr>
          <w:rFonts w:ascii="Verdana" w:hAnsi="Verdana" w:cs="Arial"/>
          <w:spacing w:val="-5"/>
          <w:sz w:val="22"/>
          <w:szCs w:val="22"/>
        </w:rPr>
        <w:t>17.</w:t>
      </w:r>
      <w:r w:rsidR="007C5136">
        <w:rPr>
          <w:rFonts w:ascii="Verdana" w:hAnsi="Verdana" w:cs="Arial"/>
          <w:spacing w:val="-5"/>
          <w:sz w:val="22"/>
          <w:szCs w:val="22"/>
        </w:rPr>
        <w:t>7</w:t>
      </w:r>
      <w:r>
        <w:rPr>
          <w:rFonts w:ascii="Verdana" w:hAnsi="Verdana" w:cs="Arial"/>
          <w:spacing w:val="-5"/>
          <w:sz w:val="22"/>
          <w:szCs w:val="22"/>
        </w:rPr>
        <w:t>. Оплата услуг врача производится принимающим коллективом.</w:t>
      </w:r>
    </w:p>
    <w:p w:rsidR="00C82263" w:rsidRPr="00C82263" w:rsidRDefault="00C82263" w:rsidP="00C82263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17.</w:t>
      </w:r>
      <w:r w:rsidR="007C5136">
        <w:rPr>
          <w:rFonts w:ascii="Verdana" w:hAnsi="Verdana"/>
          <w:sz w:val="22"/>
          <w:szCs w:val="22"/>
        </w:rPr>
        <w:t>8</w:t>
      </w:r>
      <w:r w:rsidRPr="002616E5">
        <w:rPr>
          <w:rFonts w:ascii="Verdana" w:hAnsi="Verdana"/>
          <w:sz w:val="22"/>
          <w:szCs w:val="22"/>
        </w:rPr>
        <w:t>. В случае выбытия команды из состава участников соревнований, ранее уплаченные коллективом взносы в ФФМО обратно не возвращаются, и направляются для осуществления уставной деятельности ФФМО.</w:t>
      </w:r>
    </w:p>
    <w:p w:rsidR="003A0C8B" w:rsidRPr="002616E5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b/>
          <w:spacing w:val="-13"/>
          <w:sz w:val="22"/>
          <w:szCs w:val="22"/>
        </w:rPr>
      </w:pPr>
      <w:r w:rsidRPr="002616E5">
        <w:rPr>
          <w:rFonts w:ascii="Verdana" w:hAnsi="Verdana" w:cs="Arial"/>
          <w:b/>
          <w:spacing w:val="-13"/>
          <w:sz w:val="22"/>
          <w:szCs w:val="22"/>
        </w:rPr>
        <w:lastRenderedPageBreak/>
        <w:t>17.</w:t>
      </w:r>
      <w:r w:rsidR="007C5136">
        <w:rPr>
          <w:rFonts w:ascii="Verdana" w:hAnsi="Verdana" w:cs="Arial"/>
          <w:b/>
          <w:spacing w:val="-13"/>
          <w:sz w:val="22"/>
          <w:szCs w:val="22"/>
        </w:rPr>
        <w:t>9</w:t>
      </w:r>
      <w:r w:rsidR="00C33E22">
        <w:rPr>
          <w:rFonts w:ascii="Verdana" w:hAnsi="Verdana" w:cs="Arial"/>
          <w:b/>
          <w:spacing w:val="-13"/>
          <w:sz w:val="22"/>
          <w:szCs w:val="22"/>
        </w:rPr>
        <w:t xml:space="preserve"> </w:t>
      </w:r>
      <w:r w:rsidRPr="002616E5">
        <w:rPr>
          <w:rFonts w:ascii="Verdana" w:hAnsi="Verdana" w:cs="Arial"/>
          <w:b/>
          <w:spacing w:val="-13"/>
          <w:sz w:val="22"/>
          <w:szCs w:val="22"/>
        </w:rPr>
        <w:t>. В случае появления дополнительных расходов в течение сезона, а также в связи с инфляцией, ФФМО вправе увеличивать размеры вступительных взносов.</w:t>
      </w:r>
    </w:p>
    <w:p w:rsidR="002616E5" w:rsidRPr="002616E5" w:rsidRDefault="002616E5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18.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НАГРАЖДЕНИЕ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18.1. Команды-победители Первенства</w:t>
      </w:r>
      <w:r w:rsidR="009E0583">
        <w:rPr>
          <w:rFonts w:ascii="Verdana" w:hAnsi="Verdana"/>
          <w:sz w:val="22"/>
          <w:szCs w:val="22"/>
        </w:rPr>
        <w:t xml:space="preserve"> России среди ветеранов (</w:t>
      </w:r>
      <w:r w:rsidR="00014B87">
        <w:rPr>
          <w:rFonts w:ascii="Verdana" w:hAnsi="Verdana"/>
          <w:sz w:val="22"/>
          <w:szCs w:val="22"/>
        </w:rPr>
        <w:t>5</w:t>
      </w:r>
      <w:r w:rsidR="008A1CC2">
        <w:rPr>
          <w:rFonts w:ascii="Verdana" w:hAnsi="Verdana"/>
          <w:sz w:val="22"/>
          <w:szCs w:val="22"/>
        </w:rPr>
        <w:t>0</w:t>
      </w:r>
      <w:r w:rsidR="00C82263">
        <w:rPr>
          <w:rFonts w:ascii="Verdana" w:hAnsi="Verdana"/>
          <w:sz w:val="22"/>
          <w:szCs w:val="22"/>
        </w:rPr>
        <w:t xml:space="preserve"> лет и старше</w:t>
      </w:r>
      <w:r w:rsidR="009E0583">
        <w:rPr>
          <w:rFonts w:ascii="Verdana" w:hAnsi="Verdana"/>
          <w:sz w:val="22"/>
          <w:szCs w:val="22"/>
        </w:rPr>
        <w:t>), зона</w:t>
      </w:r>
      <w:r w:rsidR="00C82263">
        <w:rPr>
          <w:rFonts w:ascii="Verdana" w:hAnsi="Verdana"/>
          <w:sz w:val="22"/>
          <w:szCs w:val="22"/>
        </w:rPr>
        <w:t xml:space="preserve"> «Московская область»</w:t>
      </w:r>
      <w:r w:rsidRPr="002616E5">
        <w:rPr>
          <w:rFonts w:ascii="Verdana" w:hAnsi="Verdana"/>
          <w:sz w:val="22"/>
          <w:szCs w:val="22"/>
        </w:rPr>
        <w:t xml:space="preserve"> награждаются</w:t>
      </w:r>
      <w:r w:rsidR="009E0583">
        <w:rPr>
          <w:rFonts w:ascii="Verdana" w:hAnsi="Verdana"/>
          <w:sz w:val="22"/>
          <w:szCs w:val="22"/>
        </w:rPr>
        <w:t xml:space="preserve"> </w:t>
      </w:r>
      <w:r w:rsidRPr="002616E5">
        <w:rPr>
          <w:rFonts w:ascii="Verdana" w:hAnsi="Verdana"/>
          <w:sz w:val="22"/>
          <w:szCs w:val="22"/>
        </w:rPr>
        <w:t>памятными</w:t>
      </w:r>
      <w:r w:rsidR="00C82263">
        <w:rPr>
          <w:rFonts w:ascii="Verdana" w:hAnsi="Verdana"/>
          <w:sz w:val="22"/>
          <w:szCs w:val="22"/>
        </w:rPr>
        <w:t xml:space="preserve"> призами</w:t>
      </w:r>
      <w:r w:rsidR="00C52529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</w:t>
      </w:r>
      <w:r w:rsidR="00C52529">
        <w:rPr>
          <w:rFonts w:ascii="Verdana" w:hAnsi="Verdana"/>
          <w:sz w:val="22"/>
          <w:szCs w:val="22"/>
        </w:rPr>
        <w:t>Кубками</w:t>
      </w:r>
      <w:r w:rsidR="00E57F88">
        <w:rPr>
          <w:rFonts w:ascii="Verdana" w:hAnsi="Verdana"/>
          <w:sz w:val="22"/>
          <w:szCs w:val="22"/>
        </w:rPr>
        <w:t>)</w:t>
      </w:r>
      <w:r w:rsidR="00C52529">
        <w:rPr>
          <w:rFonts w:ascii="Verdana" w:hAnsi="Verdana"/>
          <w:sz w:val="22"/>
          <w:szCs w:val="22"/>
        </w:rPr>
        <w:t xml:space="preserve"> ФФМО, дипломами, вымпе</w:t>
      </w:r>
      <w:r w:rsidRPr="002616E5">
        <w:rPr>
          <w:rFonts w:ascii="Verdana" w:hAnsi="Verdana"/>
          <w:sz w:val="22"/>
          <w:szCs w:val="22"/>
        </w:rPr>
        <w:t xml:space="preserve">лами, </w:t>
      </w:r>
      <w:r w:rsidR="00E57F88">
        <w:rPr>
          <w:rFonts w:ascii="Verdana" w:hAnsi="Verdana"/>
          <w:sz w:val="22"/>
          <w:szCs w:val="22"/>
        </w:rPr>
        <w:t>игроки и тренеры в количестве 20</w:t>
      </w:r>
      <w:r w:rsidRPr="002616E5">
        <w:rPr>
          <w:rFonts w:ascii="Verdana" w:hAnsi="Verdana"/>
          <w:sz w:val="22"/>
          <w:szCs w:val="22"/>
        </w:rPr>
        <w:t xml:space="preserve"> человек каждой команды – памятными</w:t>
      </w:r>
      <w:r w:rsidR="00E57F88">
        <w:rPr>
          <w:rFonts w:ascii="Verdana" w:hAnsi="Verdana"/>
          <w:sz w:val="22"/>
          <w:szCs w:val="22"/>
        </w:rPr>
        <w:t xml:space="preserve"> призами</w:t>
      </w:r>
      <w:r w:rsidR="000A6B6C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</w:t>
      </w:r>
      <w:r w:rsidRPr="002616E5">
        <w:rPr>
          <w:rFonts w:ascii="Verdana" w:hAnsi="Verdana"/>
          <w:sz w:val="22"/>
          <w:szCs w:val="22"/>
        </w:rPr>
        <w:t>жетонами</w:t>
      </w:r>
      <w:r w:rsidR="00E57F88">
        <w:rPr>
          <w:rFonts w:ascii="Verdana" w:hAnsi="Verdana"/>
          <w:sz w:val="22"/>
          <w:szCs w:val="22"/>
        </w:rPr>
        <w:t>)</w:t>
      </w:r>
      <w:r w:rsidRPr="002616E5">
        <w:rPr>
          <w:rFonts w:ascii="Verdana" w:hAnsi="Verdana"/>
          <w:sz w:val="22"/>
          <w:szCs w:val="22"/>
        </w:rPr>
        <w:t xml:space="preserve"> ФФМО.</w:t>
      </w:r>
      <w:r w:rsidR="00E57F88">
        <w:rPr>
          <w:rFonts w:ascii="Verdana" w:hAnsi="Verdana"/>
          <w:sz w:val="22"/>
          <w:szCs w:val="22"/>
        </w:rPr>
        <w:t xml:space="preserve"> Тренеры команд награждаются и памятными призами</w:t>
      </w:r>
      <w:r w:rsidR="000A6B6C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(жетонами)</w:t>
      </w:r>
    </w:p>
    <w:p w:rsidR="003A0C8B" w:rsidRDefault="009E0583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18.2. Команды, занявшие 2-3 места, в Первенстве России среди</w:t>
      </w:r>
      <w:r w:rsidR="003A0C8B" w:rsidRPr="002616E5">
        <w:rPr>
          <w:rFonts w:ascii="Verdana" w:hAnsi="Verdana" w:cs="Arial"/>
          <w:sz w:val="22"/>
          <w:szCs w:val="22"/>
        </w:rPr>
        <w:t xml:space="preserve"> ветеранов (</w:t>
      </w:r>
      <w:r w:rsidR="00014B87">
        <w:rPr>
          <w:rFonts w:ascii="Verdana" w:hAnsi="Verdana" w:cs="Arial"/>
          <w:sz w:val="22"/>
          <w:szCs w:val="22"/>
        </w:rPr>
        <w:t>5</w:t>
      </w:r>
      <w:r w:rsidR="008A1CC2">
        <w:rPr>
          <w:rFonts w:ascii="Verdana" w:hAnsi="Verdana" w:cs="Arial"/>
          <w:sz w:val="22"/>
          <w:szCs w:val="22"/>
        </w:rPr>
        <w:t>0</w:t>
      </w:r>
      <w:r w:rsidR="00E57F88">
        <w:rPr>
          <w:rFonts w:ascii="Verdana" w:hAnsi="Verdana" w:cs="Arial"/>
          <w:sz w:val="22"/>
          <w:szCs w:val="22"/>
        </w:rPr>
        <w:t xml:space="preserve"> лет и старше</w:t>
      </w:r>
      <w:r w:rsidR="003A0C8B" w:rsidRPr="002616E5">
        <w:rPr>
          <w:rFonts w:ascii="Verdana" w:hAnsi="Verdana" w:cs="Arial"/>
          <w:sz w:val="22"/>
          <w:szCs w:val="22"/>
        </w:rPr>
        <w:t>), зона «Московская область» награждаются памятными</w:t>
      </w:r>
      <w:r w:rsidR="00E57F88">
        <w:rPr>
          <w:rFonts w:ascii="Verdana" w:hAnsi="Verdana" w:cs="Arial"/>
          <w:sz w:val="22"/>
          <w:szCs w:val="22"/>
        </w:rPr>
        <w:t xml:space="preserve">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</w:t>
      </w:r>
      <w:r w:rsidR="003A0C8B" w:rsidRPr="002616E5">
        <w:rPr>
          <w:rFonts w:ascii="Verdana" w:hAnsi="Verdana" w:cs="Arial"/>
          <w:sz w:val="22"/>
          <w:szCs w:val="22"/>
        </w:rPr>
        <w:t>Кубками</w:t>
      </w:r>
      <w:r w:rsidR="00E57F88">
        <w:rPr>
          <w:rFonts w:ascii="Verdana" w:hAnsi="Verdana" w:cs="Arial"/>
          <w:sz w:val="22"/>
          <w:szCs w:val="22"/>
        </w:rPr>
        <w:t>)</w:t>
      </w:r>
      <w:r w:rsidR="003A0C8B" w:rsidRPr="002616E5">
        <w:rPr>
          <w:rFonts w:ascii="Verdana" w:hAnsi="Verdana" w:cs="Arial"/>
          <w:sz w:val="22"/>
          <w:szCs w:val="22"/>
        </w:rPr>
        <w:t xml:space="preserve"> ФФМО, дипломами</w:t>
      </w:r>
      <w:r>
        <w:rPr>
          <w:rFonts w:ascii="Verdana" w:hAnsi="Verdana" w:cs="Arial"/>
          <w:sz w:val="22"/>
          <w:szCs w:val="22"/>
        </w:rPr>
        <w:t>, вымпелами, игроки и тренеры в количестве</w:t>
      </w:r>
      <w:r w:rsidR="003637C4">
        <w:rPr>
          <w:rFonts w:ascii="Verdana" w:hAnsi="Verdana" w:cs="Arial"/>
          <w:sz w:val="22"/>
          <w:szCs w:val="22"/>
        </w:rPr>
        <w:t xml:space="preserve"> </w:t>
      </w:r>
      <w:r w:rsidR="000A3F50"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человек каждой команды – памятными</w:t>
      </w:r>
      <w:r w:rsidR="00E57F88">
        <w:rPr>
          <w:rFonts w:ascii="Verdana" w:hAnsi="Verdana" w:cs="Arial"/>
          <w:sz w:val="22"/>
          <w:szCs w:val="22"/>
        </w:rPr>
        <w:t xml:space="preserve">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</w:t>
      </w:r>
      <w:r w:rsidR="003A0C8B" w:rsidRPr="002616E5">
        <w:rPr>
          <w:rFonts w:ascii="Verdana" w:hAnsi="Verdana" w:cs="Arial"/>
          <w:sz w:val="22"/>
          <w:szCs w:val="22"/>
        </w:rPr>
        <w:t>жетонами</w:t>
      </w:r>
      <w:r w:rsidR="00E57F88">
        <w:rPr>
          <w:rFonts w:ascii="Verdana" w:hAnsi="Verdana" w:cs="Arial"/>
          <w:sz w:val="22"/>
          <w:szCs w:val="22"/>
        </w:rPr>
        <w:t>)</w:t>
      </w:r>
      <w:r w:rsidR="003A0C8B" w:rsidRPr="002616E5">
        <w:rPr>
          <w:rFonts w:ascii="Verdana" w:hAnsi="Verdana" w:cs="Arial"/>
          <w:sz w:val="22"/>
          <w:szCs w:val="22"/>
        </w:rPr>
        <w:t xml:space="preserve"> ФФМО.</w:t>
      </w:r>
      <w:r w:rsidR="00E57F88">
        <w:rPr>
          <w:rFonts w:ascii="Verdana" w:hAnsi="Verdana" w:cs="Arial"/>
          <w:sz w:val="22"/>
          <w:szCs w:val="22"/>
        </w:rPr>
        <w:t xml:space="preserve"> Тренеры команд награждаются грамотами и памятными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(жетонами).</w:t>
      </w:r>
    </w:p>
    <w:p w:rsidR="000A6B6C" w:rsidRPr="002616E5" w:rsidRDefault="000A6B6C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19.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ЮРИДИЧЕСКИЙ АДРЕС И БАНКОВСКИЕ РЕКВИЗИТЫ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b/>
          <w:noProof/>
          <w:u w:val="single"/>
        </w:rPr>
      </w:pPr>
      <w:r w:rsidRPr="001400B0">
        <w:rPr>
          <w:rFonts w:ascii="Arial" w:hAnsi="Arial" w:cs="Arial"/>
          <w:b/>
          <w:noProof/>
          <w:u w:val="single"/>
        </w:rPr>
        <w:t>Региональная общественная организация (РОО)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b/>
          <w:noProof/>
          <w:u w:val="single"/>
        </w:rPr>
      </w:pPr>
      <w:r w:rsidRPr="001400B0">
        <w:rPr>
          <w:rFonts w:ascii="Arial" w:hAnsi="Arial" w:cs="Arial"/>
          <w:b/>
          <w:noProof/>
          <w:u w:val="single"/>
        </w:rPr>
        <w:t>«Федерация футбола Московской области»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ИНН: 7710003351 / КПП 502901001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 xml:space="preserve">Р/с: 40703810440170100140 в </w:t>
      </w:r>
      <w:r w:rsidR="00C016C3" w:rsidRPr="001400B0">
        <w:rPr>
          <w:rFonts w:ascii="Arial" w:hAnsi="Arial" w:cs="Arial"/>
          <w:noProof/>
        </w:rPr>
        <w:t xml:space="preserve">ОАО </w:t>
      </w:r>
      <w:r w:rsidRPr="001400B0">
        <w:rPr>
          <w:rFonts w:ascii="Arial" w:hAnsi="Arial" w:cs="Arial"/>
          <w:noProof/>
        </w:rPr>
        <w:t>Сбербанк России г. Москва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БИК: 044525225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К/с: 30101810400000000225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ОГРН: 1037739776942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ОКПО: 29394853, ОКАТО: 46234501000</w:t>
      </w:r>
    </w:p>
    <w:p w:rsidR="009E0583" w:rsidRPr="000A3F50" w:rsidRDefault="009E0583" w:rsidP="009E0583">
      <w:pPr>
        <w:ind w:left="1080"/>
        <w:rPr>
          <w:rFonts w:ascii="Arial" w:hAnsi="Arial" w:cs="Arial"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  <w:u w:val="single"/>
        </w:rPr>
        <w:t>Юридический адрес</w:t>
      </w:r>
      <w:r w:rsidRPr="001400B0">
        <w:rPr>
          <w:rFonts w:ascii="Arial" w:hAnsi="Arial" w:cs="Arial"/>
          <w:noProof/>
        </w:rPr>
        <w:t xml:space="preserve">: 141006, Россия, 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Московская область, г. Мытищи, ул. Белобородова, д. 2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  <w:u w:val="single"/>
        </w:rPr>
        <w:t>Почтовый адрес</w:t>
      </w:r>
      <w:r w:rsidRPr="001400B0">
        <w:rPr>
          <w:rFonts w:ascii="Arial" w:hAnsi="Arial" w:cs="Arial"/>
          <w:noProof/>
        </w:rPr>
        <w:t>: 141002, Россия,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Московская область, г. Мытищи, ул. Комарова, д. 2, корп. 2, офис Х (10)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</w:rPr>
        <w:t>тел</w:t>
      </w:r>
      <w:r w:rsidRPr="001400B0">
        <w:rPr>
          <w:rFonts w:ascii="Arial" w:hAnsi="Arial" w:cs="Arial"/>
          <w:noProof/>
          <w:lang w:val="en-US"/>
        </w:rPr>
        <w:t>./</w:t>
      </w:r>
      <w:r w:rsidRPr="001400B0">
        <w:rPr>
          <w:rFonts w:ascii="Arial" w:hAnsi="Arial" w:cs="Arial"/>
          <w:noProof/>
        </w:rPr>
        <w:t>факс</w:t>
      </w:r>
      <w:r w:rsidRPr="001400B0">
        <w:rPr>
          <w:rFonts w:ascii="Arial" w:hAnsi="Arial" w:cs="Arial"/>
          <w:noProof/>
          <w:lang w:val="en-US"/>
        </w:rPr>
        <w:t>: (495) 502-70-88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  <w:lang w:val="en-US"/>
        </w:rPr>
      </w:pPr>
    </w:p>
    <w:p w:rsidR="009E0583" w:rsidRPr="009E0583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  <w:lang w:val="en-US"/>
        </w:rPr>
        <w:t xml:space="preserve">e-mail: </w:t>
      </w:r>
      <w:hyperlink r:id="rId9" w:history="1">
        <w:r w:rsidRPr="001400B0">
          <w:rPr>
            <w:rStyle w:val="a7"/>
            <w:rFonts w:ascii="Arial" w:hAnsi="Arial" w:cs="Arial"/>
            <w:noProof/>
            <w:lang w:val="en-US"/>
          </w:rPr>
          <w:t>ffmo@yandex.ru</w:t>
        </w:r>
      </w:hyperlink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  <w:lang w:val="en-US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  <w:lang w:val="en-US"/>
        </w:rPr>
        <w:t>www: ffmo.ru</w:t>
      </w:r>
    </w:p>
    <w:p w:rsidR="00C52529" w:rsidRPr="000A3F50" w:rsidRDefault="00C52529" w:rsidP="003A0C8B">
      <w:pPr>
        <w:shd w:val="clear" w:color="auto" w:fill="FFFFFF"/>
        <w:tabs>
          <w:tab w:val="left" w:pos="0"/>
        </w:tabs>
        <w:rPr>
          <w:rFonts w:ascii="Arial" w:hAnsi="Arial" w:cs="Arial"/>
          <w:b/>
          <w:szCs w:val="22"/>
          <w:lang w:val="en-US"/>
        </w:rPr>
      </w:pPr>
    </w:p>
    <w:p w:rsidR="003A0C8B" w:rsidRPr="002616E5" w:rsidRDefault="00D30C4A" w:rsidP="003A0C8B">
      <w:pPr>
        <w:shd w:val="clear" w:color="auto" w:fill="FFFFFF"/>
        <w:tabs>
          <w:tab w:val="left" w:pos="0"/>
        </w:tabs>
        <w:ind w:left="113" w:firstLine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20</w:t>
      </w:r>
      <w:r w:rsidR="003A0C8B" w:rsidRPr="002616E5">
        <w:rPr>
          <w:rFonts w:ascii="Arial" w:hAnsi="Arial" w:cs="Arial"/>
          <w:b/>
          <w:sz w:val="22"/>
          <w:szCs w:val="22"/>
        </w:rPr>
        <w:t xml:space="preserve">. </w:t>
      </w:r>
    </w:p>
    <w:p w:rsidR="003A0C8B" w:rsidRPr="002616E5" w:rsidRDefault="003A0C8B" w:rsidP="003A0C8B">
      <w:pPr>
        <w:shd w:val="clear" w:color="auto" w:fill="FFFFFF"/>
        <w:tabs>
          <w:tab w:val="left" w:pos="0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БЕЗОПАСНОСТЬ ПРОВЕДЕНИЯ СОРЕВНОВАНИЙ</w:t>
      </w:r>
    </w:p>
    <w:p w:rsidR="003A0C8B" w:rsidRPr="000A3F50" w:rsidRDefault="003A0C8B" w:rsidP="003A0C8B">
      <w:pPr>
        <w:shd w:val="clear" w:color="auto" w:fill="FFFFFF"/>
        <w:tabs>
          <w:tab w:val="left" w:pos="342"/>
        </w:tabs>
        <w:ind w:right="57"/>
        <w:rPr>
          <w:rFonts w:ascii="Arial" w:hAnsi="Arial" w:cs="Arial"/>
          <w:b/>
          <w:szCs w:val="22"/>
        </w:rPr>
      </w:pP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>.1. РФС, ФФМО, коллективы и дирекция стадиона совместно с органами внутренних дел в своей деятельности должны предусматривать и осуществлять необходимые мероприятия по обеспечению безопасности проведения Первенства, включающие в себя меры по безопасности зрителей, участников матча</w:t>
      </w:r>
      <w:r>
        <w:rPr>
          <w:rFonts w:ascii="Verdana" w:hAnsi="Verdana" w:cs="Arial"/>
          <w:sz w:val="22"/>
          <w:szCs w:val="22"/>
        </w:rPr>
        <w:t>, судей, инспекторов</w:t>
      </w:r>
      <w:r w:rsidR="003A0C8B"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20</w:t>
      </w:r>
      <w:r w:rsidR="003A0C8B" w:rsidRPr="002616E5">
        <w:rPr>
          <w:rFonts w:ascii="Verdana" w:hAnsi="Verdana"/>
          <w:sz w:val="22"/>
          <w:szCs w:val="22"/>
        </w:rPr>
        <w:t xml:space="preserve">.2. РФС, ФФМО и коллективы при организации и осуществлении мероприятий по обеспечению безопасности Первенства руководствуются действующим </w:t>
      </w:r>
      <w:r w:rsidR="00C016C3">
        <w:rPr>
          <w:rFonts w:ascii="Verdana" w:hAnsi="Verdana"/>
          <w:sz w:val="22"/>
          <w:szCs w:val="22"/>
        </w:rPr>
        <w:t>законод</w:t>
      </w:r>
      <w:r w:rsidR="00C016C3" w:rsidRPr="002616E5">
        <w:rPr>
          <w:rFonts w:ascii="Verdana" w:hAnsi="Verdana"/>
          <w:sz w:val="22"/>
          <w:szCs w:val="22"/>
        </w:rPr>
        <w:t>ательством</w:t>
      </w:r>
      <w:r w:rsidR="003A0C8B" w:rsidRPr="002616E5">
        <w:rPr>
          <w:rFonts w:ascii="Verdana" w:hAnsi="Verdana"/>
          <w:sz w:val="22"/>
          <w:szCs w:val="22"/>
        </w:rPr>
        <w:t xml:space="preserve"> РФ, настоящим Регламентом, Инструкцией «О мерах по обес</w:t>
      </w:r>
      <w:r w:rsidR="009E0583">
        <w:rPr>
          <w:rFonts w:ascii="Verdana" w:hAnsi="Verdana"/>
          <w:sz w:val="22"/>
          <w:szCs w:val="22"/>
        </w:rPr>
        <w:t>печению безопасности зрителей, официальных лиц, спортсменов и судей при</w:t>
      </w:r>
      <w:r w:rsidR="003A0C8B" w:rsidRPr="002616E5">
        <w:rPr>
          <w:rFonts w:ascii="Verdana" w:hAnsi="Verdana"/>
          <w:sz w:val="22"/>
          <w:szCs w:val="22"/>
        </w:rPr>
        <w:t xml:space="preserve"> проведении</w:t>
      </w:r>
      <w:r w:rsidR="003A0C8B" w:rsidRPr="002616E5">
        <w:rPr>
          <w:rFonts w:ascii="Verdana" w:hAnsi="Verdana" w:cs="Arial"/>
          <w:sz w:val="22"/>
          <w:szCs w:val="22"/>
        </w:rPr>
        <w:t xml:space="preserve"> футбольных матчей на территории Российской Федерации». Коллективы обязаны проводить со своими болельщиками работу по недопущению актов расизма, </w:t>
      </w:r>
      <w:r w:rsidR="003A0C8B" w:rsidRPr="002616E5">
        <w:rPr>
          <w:rFonts w:ascii="Verdana" w:hAnsi="Verdana" w:cs="Arial"/>
          <w:sz w:val="22"/>
          <w:szCs w:val="22"/>
        </w:rPr>
        <w:lastRenderedPageBreak/>
        <w:t>вандализма, хулиганского поведения во время матчей, а также несанкционированного использования пиротехники.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>.3. Коллектив-хозяин поля отвечает за обеспечение безопасности участников матча, судейской бригады, инспектора, официальных лиц РФС, ФФМО в течение всего периода их пребывания на матче, в железнодорожных и автовокзалах, в пути следования на выделенном автотранспорте в черте города (населённого пункта), в котором проводится матч.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>.4. В день проведения матча коллектив-хозяин обязан принять все необходимые меры по обеспечению общественн</w:t>
      </w:r>
      <w:r>
        <w:rPr>
          <w:rFonts w:ascii="Verdana" w:hAnsi="Verdana" w:cs="Arial"/>
          <w:sz w:val="22"/>
          <w:szCs w:val="22"/>
        </w:rPr>
        <w:t>ой безопасности на стадионе за 1 час</w:t>
      </w:r>
      <w:r w:rsidR="003A0C8B" w:rsidRPr="002616E5">
        <w:rPr>
          <w:rFonts w:ascii="Verdana" w:hAnsi="Verdana" w:cs="Arial"/>
          <w:sz w:val="22"/>
          <w:szCs w:val="22"/>
        </w:rPr>
        <w:t xml:space="preserve"> до начала матча и осуществлять их до момента полной эвакуации со стадиона зрителей и участников матча.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20.5</w:t>
      </w:r>
      <w:r w:rsidR="003A0C8B" w:rsidRPr="002616E5">
        <w:rPr>
          <w:rFonts w:ascii="Verdana" w:hAnsi="Verdana" w:cs="Arial"/>
          <w:sz w:val="22"/>
          <w:szCs w:val="22"/>
        </w:rPr>
        <w:t>. В целях обеспечения безопасности зрителей и участников матча на стадионах, расположенных в регионах с напряжённым общественно-политическим положением, решение о проведении матчей принимается руководством ФФМО т</w:t>
      </w:r>
      <w:r w:rsidR="009E0583">
        <w:rPr>
          <w:rFonts w:ascii="Verdana" w:hAnsi="Verdana" w:cs="Arial"/>
          <w:sz w:val="22"/>
          <w:szCs w:val="22"/>
        </w:rPr>
        <w:t>олько при наличии безусловных письменных гарантий обеспечения безопасности</w:t>
      </w:r>
      <w:r w:rsidR="003A0C8B" w:rsidRPr="002616E5">
        <w:rPr>
          <w:rFonts w:ascii="Verdana" w:hAnsi="Verdana" w:cs="Arial"/>
          <w:sz w:val="22"/>
          <w:szCs w:val="22"/>
        </w:rPr>
        <w:t xml:space="preserve"> со стороны местной администрации города (района) и органов внутренних дел.</w:t>
      </w:r>
    </w:p>
    <w:p w:rsidR="003A0C8B" w:rsidRPr="002616E5" w:rsidRDefault="00D055F8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D30C4A">
        <w:rPr>
          <w:rFonts w:ascii="Verdana" w:hAnsi="Verdana" w:cs="Arial"/>
          <w:sz w:val="22"/>
          <w:szCs w:val="22"/>
        </w:rPr>
        <w:t>.5</w:t>
      </w:r>
      <w:r w:rsidR="003A0C8B" w:rsidRPr="002616E5">
        <w:rPr>
          <w:rFonts w:ascii="Verdana" w:hAnsi="Verdana" w:cs="Arial"/>
          <w:sz w:val="22"/>
          <w:szCs w:val="22"/>
        </w:rPr>
        <w:t>.1. При невозможности обеспечения указанных гарантий безопасности принимающему клубу предоставляется право организации матча в другом регионе или в городе клуба-соперника по согласованию с ФФМО.</w:t>
      </w:r>
    </w:p>
    <w:p w:rsidR="003A0C8B" w:rsidRPr="002616E5" w:rsidRDefault="00D055F8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D30C4A">
        <w:rPr>
          <w:rFonts w:ascii="Verdana" w:hAnsi="Verdana" w:cs="Arial"/>
          <w:sz w:val="22"/>
          <w:szCs w:val="22"/>
        </w:rPr>
        <w:t>.6</w:t>
      </w:r>
      <w:r w:rsidR="003A0C8B" w:rsidRPr="002616E5">
        <w:rPr>
          <w:rFonts w:ascii="Verdana" w:hAnsi="Verdana" w:cs="Arial"/>
          <w:sz w:val="22"/>
          <w:szCs w:val="22"/>
        </w:rPr>
        <w:t xml:space="preserve">. В регионах, где объявлен комендантский час или введено чрезвычайное положение, проведение матчей запрещено. 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0E67E5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21</w:t>
      </w:r>
      <w:r w:rsidR="003A0C8B" w:rsidRPr="002616E5">
        <w:rPr>
          <w:rFonts w:ascii="Arial" w:hAnsi="Arial" w:cs="Arial"/>
          <w:b/>
          <w:sz w:val="22"/>
          <w:szCs w:val="22"/>
        </w:rPr>
        <w:t xml:space="preserve">.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0E67E5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3A0C8B" w:rsidRPr="002616E5">
        <w:rPr>
          <w:rFonts w:ascii="Verdana" w:hAnsi="Verdana" w:cs="Arial"/>
          <w:sz w:val="22"/>
          <w:szCs w:val="22"/>
        </w:rPr>
        <w:t>.1. Вопросы, не предусмотренные Регламентом,</w:t>
      </w:r>
      <w:r>
        <w:rPr>
          <w:rFonts w:ascii="Verdana" w:hAnsi="Verdana" w:cs="Arial"/>
          <w:sz w:val="22"/>
          <w:szCs w:val="22"/>
        </w:rPr>
        <w:t xml:space="preserve"> рассматриваются Президиум ФФМО.</w:t>
      </w:r>
    </w:p>
    <w:p w:rsidR="003A0C8B" w:rsidRDefault="003A0C8B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Pr="00C94A41" w:rsidRDefault="00D93E0D" w:rsidP="00D93E0D">
      <w:pPr>
        <w:shd w:val="clear" w:color="auto" w:fill="FFFFFF"/>
        <w:tabs>
          <w:tab w:val="left" w:pos="342"/>
        </w:tabs>
        <w:ind w:right="122"/>
        <w:jc w:val="right"/>
        <w:rPr>
          <w:rFonts w:ascii="Verdana" w:hAnsi="Verdana" w:cs="Arial"/>
          <w:b/>
          <w:i/>
          <w:sz w:val="22"/>
          <w:szCs w:val="22"/>
        </w:rPr>
      </w:pPr>
      <w:r w:rsidRPr="00C94A41">
        <w:rPr>
          <w:rFonts w:ascii="Verdana" w:hAnsi="Verdana" w:cs="Arial"/>
          <w:b/>
          <w:i/>
          <w:sz w:val="22"/>
          <w:szCs w:val="22"/>
        </w:rPr>
        <w:t>Приложение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1. Поле для игры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1. Размеры. Поле для игры представляет собой прямоугольник длиной от 57 до </w:t>
      </w:r>
      <w:smartTag w:uri="urn:schemas-microsoft-com:office:smarttags" w:element="metricconverter">
        <w:smartTagPr>
          <w:attr w:name="ProductID" w:val="71 м"/>
        </w:smartTagPr>
        <w:r w:rsidRPr="00781608">
          <w:rPr>
            <w:rFonts w:ascii="Verdana" w:hAnsi="Verdana" w:cs="Arial"/>
            <w:sz w:val="22"/>
            <w:szCs w:val="22"/>
          </w:rPr>
          <w:t>71 м</w:t>
        </w:r>
      </w:smartTag>
      <w:r w:rsidRPr="00781608">
        <w:rPr>
          <w:rFonts w:ascii="Verdana" w:hAnsi="Verdana" w:cs="Arial"/>
          <w:sz w:val="22"/>
          <w:szCs w:val="22"/>
        </w:rPr>
        <w:t xml:space="preserve"> и шириной от 4</w:t>
      </w:r>
      <w:r>
        <w:rPr>
          <w:rFonts w:ascii="Verdana" w:hAnsi="Verdana" w:cs="Arial"/>
          <w:sz w:val="22"/>
          <w:szCs w:val="22"/>
        </w:rPr>
        <w:t>0</w:t>
      </w:r>
      <w:r w:rsidRPr="00781608">
        <w:rPr>
          <w:rFonts w:ascii="Verdana" w:hAnsi="Verdana" w:cs="Arial"/>
          <w:sz w:val="22"/>
          <w:szCs w:val="22"/>
        </w:rPr>
        <w:t xml:space="preserve"> до </w:t>
      </w:r>
      <w:r>
        <w:rPr>
          <w:rFonts w:ascii="Verdana" w:hAnsi="Verdana" w:cs="Arial"/>
          <w:sz w:val="22"/>
          <w:szCs w:val="22"/>
        </w:rPr>
        <w:t>50</w:t>
      </w:r>
      <w:r w:rsidRPr="00781608">
        <w:rPr>
          <w:rFonts w:ascii="Verdana" w:hAnsi="Verdana" w:cs="Arial"/>
          <w:sz w:val="22"/>
          <w:szCs w:val="22"/>
        </w:rPr>
        <w:t xml:space="preserve"> м (см. схему игрового поля).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2. Разметка. Поле делится на две половины с помощью средней линии. Посередине средней линии делается отметка центра поля. Вокруг неё проводится окружность радиусом </w:t>
      </w:r>
      <w:smartTag w:uri="urn:schemas-microsoft-com:office:smarttags" w:element="metricconverter">
        <w:smartTagPr>
          <w:attr w:name="ProductID" w:val="9,15 м"/>
        </w:smartTagPr>
        <w:r w:rsidRPr="00781608">
          <w:rPr>
            <w:rFonts w:ascii="Verdana" w:hAnsi="Verdana" w:cs="Arial"/>
            <w:sz w:val="22"/>
            <w:szCs w:val="22"/>
          </w:rPr>
          <w:t>9,15 м</w:t>
        </w:r>
      </w:smartTag>
      <w:r w:rsidRPr="00781608">
        <w:rPr>
          <w:rFonts w:ascii="Verdana" w:hAnsi="Verdana" w:cs="Arial"/>
          <w:sz w:val="22"/>
          <w:szCs w:val="22"/>
        </w:rPr>
        <w:t>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В каждом углу поля устанавливаются флаги, которые крепятся на флагштоках, не имеющих заострённого верхнего наконечника, высотой не менее </w:t>
      </w:r>
      <w:smartTag w:uri="urn:schemas-microsoft-com:office:smarttags" w:element="metricconverter">
        <w:smartTagPr>
          <w:attr w:name="ProductID" w:val="1,5 м"/>
        </w:smartTagPr>
        <w:r w:rsidRPr="00781608">
          <w:rPr>
            <w:rFonts w:ascii="Verdana" w:hAnsi="Verdana" w:cs="Arial"/>
            <w:sz w:val="22"/>
            <w:szCs w:val="22"/>
          </w:rPr>
          <w:t>1,5 м</w:t>
        </w:r>
      </w:smartTag>
      <w:r w:rsidRPr="00781608">
        <w:rPr>
          <w:rFonts w:ascii="Verdana" w:hAnsi="Verdana" w:cs="Arial"/>
          <w:sz w:val="22"/>
          <w:szCs w:val="22"/>
        </w:rPr>
        <w:t xml:space="preserve">. Флаги также могут устанавливаться по обоим концам средней линии,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781608">
          <w:rPr>
            <w:rFonts w:ascii="Verdana" w:hAnsi="Verdana" w:cs="Arial"/>
            <w:sz w:val="22"/>
            <w:szCs w:val="22"/>
          </w:rPr>
          <w:t>1 м</w:t>
        </w:r>
      </w:smartTag>
      <w:r w:rsidRPr="00781608">
        <w:rPr>
          <w:rFonts w:ascii="Verdana" w:hAnsi="Verdana" w:cs="Arial"/>
          <w:sz w:val="22"/>
          <w:szCs w:val="22"/>
        </w:rPr>
        <w:t xml:space="preserve"> за пределами боковой линии.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3. Площадь ворот. Из точки центра ворот проводится дуга радиусом </w:t>
      </w:r>
      <w:smartTag w:uri="urn:schemas-microsoft-com:office:smarttags" w:element="metricconverter">
        <w:smartTagPr>
          <w:attr w:name="ProductID" w:val="9 м"/>
        </w:smartTagPr>
        <w:r w:rsidRPr="00781608">
          <w:rPr>
            <w:rFonts w:ascii="Verdana" w:hAnsi="Verdana" w:cs="Arial"/>
            <w:sz w:val="22"/>
            <w:szCs w:val="22"/>
          </w:rPr>
          <w:t>9 м</w:t>
        </w:r>
      </w:smartTag>
      <w:r w:rsidRPr="00781608">
        <w:rPr>
          <w:rFonts w:ascii="Verdana" w:hAnsi="Verdana" w:cs="Arial"/>
          <w:sz w:val="22"/>
          <w:szCs w:val="22"/>
        </w:rPr>
        <w:t>. Площадь, образуемая дугой и линией ворот, называется площадью ворот. На дуге против середины ворот делается отметка 9-метрового удара (пенальти). В площади ворот вратарю разрешается играть руками.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4. Штрафная площадь не обозначается.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5. Угловой сектор не обозначается. Для выполнения углового удара на линии ворот в трёх метрах от боковой линии ставится отметка углового удара.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6. Ворота. Ворота должны размещаться по центру каждой из линии ворот. Они состоят из двух вертикальных стоек, находящихся на равном расстоянии от угловых флагов и соединённых вверху горизонтальной перекладиной. Расстояние между стойками – </w:t>
      </w:r>
      <w:smartTag w:uri="urn:schemas-microsoft-com:office:smarttags" w:element="metricconverter">
        <w:smartTagPr>
          <w:attr w:name="ProductID" w:val="6 м"/>
        </w:smartTagPr>
        <w:r w:rsidRPr="00781608">
          <w:rPr>
            <w:rFonts w:ascii="Verdana" w:hAnsi="Verdana" w:cs="Arial"/>
            <w:sz w:val="22"/>
            <w:szCs w:val="22"/>
          </w:rPr>
          <w:t>6 м</w:t>
        </w:r>
      </w:smartTag>
      <w:r w:rsidRPr="00781608">
        <w:rPr>
          <w:rFonts w:ascii="Verdana" w:hAnsi="Verdana" w:cs="Arial"/>
          <w:sz w:val="22"/>
          <w:szCs w:val="22"/>
        </w:rPr>
        <w:t xml:space="preserve">, а расстояние от нижнего контура перекладины до поверхности земли – </w:t>
      </w:r>
      <w:smartTag w:uri="urn:schemas-microsoft-com:office:smarttags" w:element="metricconverter">
        <w:smartTagPr>
          <w:attr w:name="ProductID" w:val="2 м"/>
        </w:smartTagPr>
        <w:r w:rsidRPr="00781608">
          <w:rPr>
            <w:rFonts w:ascii="Verdana" w:hAnsi="Verdana" w:cs="Arial"/>
            <w:sz w:val="22"/>
            <w:szCs w:val="22"/>
          </w:rPr>
          <w:t>2 м</w:t>
        </w:r>
      </w:smartTag>
      <w:r w:rsidRPr="00781608">
        <w:rPr>
          <w:rFonts w:ascii="Verdana" w:hAnsi="Verdana" w:cs="Arial"/>
          <w:sz w:val="22"/>
          <w:szCs w:val="22"/>
        </w:rPr>
        <w:t>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2. Мяч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Мяч – размер № 5, остальные требования 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3. Число игроков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Матч проводится с участием двух команд. Число игроков в каждой команде не более восьми, включая вратаря. Количество замен не ограничено. Разрешены обратные замены. Замены проводятся в момент остановки игры с разрешения судьи матча. 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4. Экипировка игроков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Экипировка игроков состоит из футболки или рубашки, трусов, гетр, щитков и</w:t>
      </w:r>
      <w:r>
        <w:rPr>
          <w:rFonts w:ascii="Verdana" w:hAnsi="Verdana" w:cs="Arial"/>
          <w:sz w:val="22"/>
          <w:szCs w:val="22"/>
        </w:rPr>
        <w:t xml:space="preserve"> обуви. 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5. Судья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Согласно «Правилам игры в футбол</w:t>
      </w:r>
      <w:r>
        <w:rPr>
          <w:rFonts w:ascii="Verdana" w:hAnsi="Verdana" w:cs="Arial"/>
          <w:sz w:val="22"/>
          <w:szCs w:val="22"/>
        </w:rPr>
        <w:t>»,</w:t>
      </w:r>
      <w:r w:rsidRPr="0005202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6. Помощники судьи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Помощники судьи не назначаются.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7. Продолжительность игры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Продолжительность игры составляет 60 минут (2 тайма по 30 минут с перерывом не более 10 минут).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8. Начало и возобновление игры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9. Мяч в игре и не в игре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10. Определение взятия ворот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lastRenderedPageBreak/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11. Положение «вне игры»</w:t>
      </w:r>
    </w:p>
    <w:p w:rsidR="00D93E0D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12. Нарушение правил и недисциплинированное поведение игроков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  <w:r w:rsidRPr="00781608">
        <w:rPr>
          <w:rFonts w:ascii="Verdana" w:hAnsi="Verdana" w:cs="Arial"/>
          <w:sz w:val="22"/>
          <w:szCs w:val="22"/>
        </w:rPr>
        <w:t>, кроме: команда остается в полном составе, если игрок удален с поля за второе предупреждение.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13. Штрафной и свободный удары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14. 9-и метровый удар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За нарушения, указанные в девяти пунктах правила 12, умышленно совершенные игроком защищающейся команды в пределах ее площади ворот, назначается 9-метровый удар (пенальти).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>9-метровый удар производится с 9-ме</w:t>
      </w:r>
      <w:r>
        <w:rPr>
          <w:rFonts w:ascii="Verdana" w:hAnsi="Verdana" w:cs="Arial"/>
          <w:sz w:val="22"/>
          <w:szCs w:val="22"/>
        </w:rPr>
        <w:t>т</w:t>
      </w:r>
      <w:r w:rsidRPr="00781608">
        <w:rPr>
          <w:rFonts w:ascii="Verdana" w:hAnsi="Verdana" w:cs="Arial"/>
          <w:sz w:val="22"/>
          <w:szCs w:val="22"/>
        </w:rPr>
        <w:t>ровой отметки.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До удара все игроки защищающейся команды должны находиться внутри футбольного поля за пределами площади ворот и не ближе </w:t>
      </w:r>
      <w:smartTag w:uri="urn:schemas-microsoft-com:office:smarttags" w:element="metricconverter">
        <w:smartTagPr>
          <w:attr w:name="ProductID" w:val="9,15 м"/>
        </w:smartTagPr>
        <w:r w:rsidRPr="00781608">
          <w:rPr>
            <w:rFonts w:ascii="Verdana" w:hAnsi="Verdana" w:cs="Arial"/>
            <w:sz w:val="22"/>
            <w:szCs w:val="22"/>
          </w:rPr>
          <w:t>9,15 м</w:t>
        </w:r>
      </w:smartTag>
      <w:r w:rsidRPr="00781608">
        <w:rPr>
          <w:rFonts w:ascii="Verdana" w:hAnsi="Verdana" w:cs="Arial"/>
          <w:sz w:val="22"/>
          <w:szCs w:val="22"/>
        </w:rPr>
        <w:t xml:space="preserve"> до мяча. Вратарь защищающейся команды остается на линии своих ворот лицом к выполняющему удар игроку, между стойками ворот до тех пор, пока по мячу не будет произведён удар.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15. Вбрасывание мяча.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Согласно «Правилам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16. Удар от ворот.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454"/>
        <w:jc w:val="both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Удар  производится  игроком  обороняющейся  команды  с  любой точки в пределах площади ворот. Соперники  остаются  за  пределами площади ворот и не ближе </w:t>
      </w:r>
      <w:smartTag w:uri="urn:schemas-microsoft-com:office:smarttags" w:element="metricconverter">
        <w:smartTagPr>
          <w:attr w:name="ProductID" w:val="9,15 м"/>
        </w:smartTagPr>
        <w:r w:rsidRPr="00781608">
          <w:rPr>
            <w:rFonts w:ascii="Verdana" w:hAnsi="Verdana" w:cs="Arial"/>
            <w:sz w:val="22"/>
            <w:szCs w:val="22"/>
          </w:rPr>
          <w:t>9,15 м</w:t>
        </w:r>
      </w:smartTag>
      <w:r w:rsidRPr="00781608">
        <w:rPr>
          <w:rFonts w:ascii="Verdana" w:hAnsi="Verdana" w:cs="Arial"/>
          <w:sz w:val="22"/>
          <w:szCs w:val="22"/>
        </w:rPr>
        <w:t xml:space="preserve"> до мяча до тех пор, пока мяч не войдет в игру.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rPr>
          <w:rFonts w:ascii="Verdana" w:hAnsi="Verdana" w:cs="Arial"/>
          <w:b/>
          <w:sz w:val="22"/>
          <w:szCs w:val="22"/>
        </w:rPr>
      </w:pPr>
      <w:r w:rsidRPr="00781608">
        <w:rPr>
          <w:rFonts w:ascii="Verdana" w:hAnsi="Verdana" w:cs="Arial"/>
          <w:b/>
          <w:sz w:val="22"/>
          <w:szCs w:val="22"/>
        </w:rPr>
        <w:t>Правило 17. Угловой удар.</w:t>
      </w:r>
    </w:p>
    <w:p w:rsidR="00D93E0D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Угловой удар производится с точки углового удара. Соперники должны располагаться на расстоянии не менее </w:t>
      </w:r>
      <w:smartTag w:uri="urn:schemas-microsoft-com:office:smarttags" w:element="metricconverter">
        <w:smartTagPr>
          <w:attr w:name="ProductID" w:val="9,15 м"/>
        </w:smartTagPr>
        <w:r w:rsidRPr="00781608">
          <w:rPr>
            <w:rFonts w:ascii="Verdana" w:hAnsi="Verdana" w:cs="Arial"/>
            <w:sz w:val="22"/>
            <w:szCs w:val="22"/>
          </w:rPr>
          <w:t>9,15 м</w:t>
        </w:r>
      </w:smartTag>
      <w:r w:rsidRPr="00781608">
        <w:rPr>
          <w:rFonts w:ascii="Verdana" w:hAnsi="Verdana" w:cs="Arial"/>
          <w:sz w:val="22"/>
          <w:szCs w:val="22"/>
        </w:rPr>
        <w:t xml:space="preserve"> от мяча, пока он не войдет в игру.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spacing w:after="120"/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right="57"/>
        <w:jc w:val="center"/>
        <w:rPr>
          <w:rFonts w:ascii="Verdana" w:hAnsi="Verdana" w:cs="Arial"/>
          <w:sz w:val="22"/>
          <w:szCs w:val="22"/>
          <w:u w:val="single"/>
        </w:rPr>
      </w:pPr>
      <w:r w:rsidRPr="00781608">
        <w:rPr>
          <w:rFonts w:ascii="Verdana" w:hAnsi="Verdana" w:cs="Arial"/>
          <w:sz w:val="22"/>
          <w:szCs w:val="22"/>
          <w:u w:val="single"/>
        </w:rPr>
        <w:t>ПРИМЕЧАНИЕ:</w:t>
      </w:r>
    </w:p>
    <w:p w:rsidR="00D93E0D" w:rsidRPr="00781608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sz w:val="22"/>
          <w:szCs w:val="22"/>
        </w:rPr>
        <w:t xml:space="preserve">Уточнение по пунктам «Правил» и спорные вопросы решаются согласно «Правил игры в футбол», </w:t>
      </w:r>
      <w:r>
        <w:rPr>
          <w:rFonts w:ascii="Verdana" w:hAnsi="Verdana" w:cs="Arial"/>
          <w:sz w:val="22"/>
          <w:szCs w:val="22"/>
        </w:rPr>
        <w:t>издание 2014-2015 гг.</w:t>
      </w: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jc w:val="center"/>
        <w:rPr>
          <w:rFonts w:ascii="Verdana" w:hAnsi="Verdana" w:cs="Arial"/>
          <w:sz w:val="28"/>
          <w:szCs w:val="28"/>
        </w:rPr>
      </w:pPr>
      <w:r w:rsidRPr="007E39CF">
        <w:rPr>
          <w:rFonts w:ascii="Verdana" w:hAnsi="Verdana" w:cs="Arial"/>
          <w:sz w:val="28"/>
          <w:szCs w:val="28"/>
        </w:rPr>
        <w:lastRenderedPageBreak/>
        <w:t>Схема игрового поля для ветеранов (50 лет и старше)</w: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jc w:val="center"/>
        <w:rPr>
          <w:rFonts w:ascii="Verdana" w:hAnsi="Verdana" w:cs="Arial"/>
          <w:sz w:val="28"/>
          <w:szCs w:val="28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jc w:val="center"/>
        <w:rPr>
          <w:rFonts w:ascii="Verdana" w:hAnsi="Verdana" w:cs="Arial"/>
          <w:sz w:val="28"/>
          <w:szCs w:val="28"/>
        </w:rPr>
      </w:pP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4" o:spid="_x0000_s1040" type="#_x0000_t32" style="position:absolute;margin-left:32.65pt;margin-top:89.65pt;width:265.05pt;height:0;flip:x;z-index:2516746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103" o:spid="_x0000_s1048" type="#_x0000_t32" style="position:absolute;margin-left:216.9pt;margin-top:126.7pt;width:73.7pt;height:0;rotation:90;flip:x;z-index:2516828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102" o:spid="_x0000_s1047" type="#_x0000_t32" style="position:absolute;margin-left:39.1pt;margin-top:126.5pt;width:73.7pt;height:0;rotation:90;flip:x;z-index:2516817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101" o:spid="_x0000_s1045" type="#_x0000_t32" style="position:absolute;margin-left:99.25pt;margin-top:103.85pt;width:28.35pt;height:0;rotation:90;flip:x;z-index:25167974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100" o:spid="_x0000_s1046" type="#_x0000_t32" style="position:absolute;margin-left:204.3pt;margin-top:104.05pt;width:28.35pt;height:0;rotation:90;flip:x;z-index:2516807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99" o:spid="_x0000_s1038" type="#_x0000_t32" style="position:absolute;margin-left:32.65pt;margin-top:89.65pt;width:0;height:374.95pt;z-index:2516725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98" o:spid="_x0000_s1039" type="#_x0000_t32" style="position:absolute;margin-left:294.1pt;margin-top:89.65pt;width:4.05pt;height:374.95pt;flip:x;z-index:2516736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" strokeweight="1.5pt">
            <w10:wrap anchory="page"/>
          </v:shape>
        </w:pic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</w:p>
    <w:p w:rsidR="00D93E0D" w:rsidRDefault="00BD3E64" w:rsidP="00D93E0D">
      <w:pPr>
        <w:shd w:val="clear" w:color="auto" w:fill="FFFFFF"/>
        <w:tabs>
          <w:tab w:val="left" w:pos="342"/>
          <w:tab w:val="left" w:pos="5529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Прямая со стрелкой 97" o:spid="_x0000_s1044" type="#_x0000_t32" style="position:absolute;margin-left:112.85pt;margin-top:118.4pt;width:106.3pt;height:0;flip:x;z-index:2516787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" strokeweight="1.5pt">
            <w10:wrap anchory="page"/>
          </v:shape>
        </w:pic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96" o:spid="_x0000_s1034" type="#_x0000_t127" style="position:absolute;margin-left:6.8pt;margin-top:6.8pt;width:11.6pt;height:11.6pt;rotation:-8234389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" fillcolor="black">
            <o:lock v:ext="edit" aspectratio="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95" o:spid="_x0000_s1033" style="position:absolute;z-index:251667456;visibility:visible" from="14.6pt,7.05pt" to="32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" strokeweight="1pt"/>
        </w:pict>
      </w:r>
      <w:r>
        <w:rPr>
          <w:rFonts w:ascii="Verdana" w:hAnsi="Verdana" w:cs="Arial"/>
          <w:noProof/>
          <w:sz w:val="18"/>
          <w:szCs w:val="18"/>
        </w:rPr>
        <w:pict>
          <v:shape id="Блок-схема: извлечение 94" o:spid="_x0000_s1032" type="#_x0000_t127" style="position:absolute;margin-left:311.7pt;margin-top:6.55pt;width:11.6pt;height:11.6pt;rotation:122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" fillcolor="black">
            <o:lock v:ext="edit" aspectratio="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93" o:spid="_x0000_s1031" style="position:absolute;flip:x;z-index:251665408;visibility:visible" from="298.15pt,6.55pt" to="315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" strokeweight="1pt"/>
        </w:pict>
      </w: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Полилиния 92" o:spid="_x0000_s1070" style="position:absolute;margin-left:158.65pt;margin-top:142.1pt;width:74.6pt;height:62.7pt;rotation:9774884fd;flip:x;z-index:251705344;visibility:visible;mso-position-horizontal-relative:page;mso-position-vertical-relative:page" coordsize="39993,32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" adj="0,,0" path="m-1,10274nfc3931,3889,10894,,18393,,30322,,39993,9670,39993,21600v,3883,-1048,7695,-3032,11034em-1,10274nsc3931,3889,10894,,18393,,30322,,39993,9670,39993,21600v,3883,-1048,7695,-3032,11034l18393,21600,-1,10274xe" filled="f" strokeweight="1.5pt">
            <v:stroke dashstyle="dash" joinstyle="round"/>
            <v:formulas/>
            <v:path arrowok="t" o:extrusionok="f" o:connecttype="custom" o:connectlocs="0,250709;875617,796290;435724,527037" o:connectangles="0,0,0"/>
            <w10:wrap anchorx="page" anchory="page"/>
          </v:shape>
        </w:pic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Прямая со стрелкой 91" o:spid="_x0000_s1075" type="#_x0000_t32" style="position:absolute;margin-left:42.55pt;margin-top:174.35pt;width:17pt;height:0;rotation:90;flip:x;z-index:2517104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" strokeweight="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90" o:spid="_x0000_s1058" type="#_x0000_t32" style="position:absolute;margin-left:257.65pt;margin-top:163.35pt;width:39.7pt;height:0;flip:x;z-index:2516930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" strokeweight="1.5pt">
            <v:stroke dashstyle="dash"/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89" o:spid="_x0000_s1071" type="#_x0000_t32" style="position:absolute;margin-left:137.5pt;margin-top:172.2pt;width:17pt;height:0;rotation:90;flip:x;z-index:2517063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" strokeweight="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88" o:spid="_x0000_s1072" type="#_x0000_t32" style="position:absolute;margin-left:177.2pt;margin-top:172.2pt;width:17pt;height:0;rotation:90;flip:x;z-index:2517073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" strokeweight="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87" o:spid="_x0000_s1062" style="position:absolute;margin-left:48.2pt;margin-top:160.2pt;width:5.65pt;height:5.65pt;z-index:2516971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86" o:spid="_x0000_s1060" style="position:absolute;margin-left:138.9pt;margin-top:160.2pt;width:7.1pt;height:7.1pt;z-index:2516951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" fillcolor="black">
            <w10:wrap anchory="page"/>
          </v:oval>
        </w:pict>
      </w:r>
    </w:p>
    <w:p w:rsidR="00D93E0D" w:rsidRDefault="00BD3E64" w:rsidP="00D93E0D">
      <w:pPr>
        <w:shd w:val="clear" w:color="auto" w:fill="FFFFFF"/>
        <w:tabs>
          <w:tab w:val="center" w:pos="3501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85" o:spid="_x0000_s1076" style="position:absolute;rotation:-90;flip:x y;z-index:251711488;visibility:visible" from="62.4pt,-4.5pt" to="62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">
            <v:stroke endarrow="block"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84" o:spid="_x0000_s1077" style="position:absolute;rotation:90;flip:x y;z-index:251712512;visibility:visible" from="22.6pt,-3.1pt" to="22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">
            <v:stroke endarrow="block"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83" o:spid="_x0000_s1074" style="position:absolute;rotation:90;flip:x y;z-index:251709440;visibility:visible" from="128.7pt,-14.8pt" to="12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">
            <v:stroke endarrow="block"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82" o:spid="_x0000_s1073" style="position:absolute;rotation:-90;flip:x y;z-index:251708416;visibility:visible" from="203pt,-14.8pt" to="20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">
            <v:stroke endarrow="block"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81" o:spid="_x0000_s1059" style="position:absolute;margin-left:185.7pt;margin-top:160.2pt;width:7.1pt;height:7.1pt;z-index:2516940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80" o:spid="_x0000_s1055" type="#_x0000_t32" style="position:absolute;margin-left:32.6pt;margin-top:163.35pt;width:42.5pt;height:0;flip:x;z-index:2516899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" strokeweight="1.5pt">
            <v:stroke dashstyle="dash"/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79" o:spid="_x0000_s1043" type="#_x0000_t32" style="position:absolute;margin-left:76.1pt;margin-top:163.35pt;width:181.4pt;height:0;flip:x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" strokeweight="1.5pt">
            <w10:wrap anchory="page"/>
          </v:shape>
        </w:pict>
      </w:r>
      <w:r w:rsidR="00D93E0D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5</w:t>
      </w:r>
      <w:r w:rsidR="00D93E0D" w:rsidRPr="00F6148D">
        <w:rPr>
          <w:rFonts w:ascii="Verdana" w:hAnsi="Verdana" w:cs="Arial"/>
          <w:i/>
          <w:sz w:val="14"/>
          <w:szCs w:val="14"/>
        </w:rPr>
        <w:t xml:space="preserve"> м</w:t>
      </w: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oval id="Овал 78" o:spid="_x0000_s1061" style="position:absolute;margin-left:275pt;margin-top:160.2pt;width:5.65pt;height:5.65pt;z-index:2516961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SsHgIAADAEAAAOAAAAZHJzL2Uyb0RvYy54bWysU1GO0zAQ/UfiDpb/aZqqpWz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" fillcolor="black">
            <w10:wrap anchory="page"/>
          </v:oval>
        </w:pic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 w:rsidRPr="00F6148D">
        <w:rPr>
          <w:rFonts w:ascii="Verdana" w:hAnsi="Verdana" w:cs="Arial"/>
          <w:i/>
          <w:sz w:val="14"/>
          <w:szCs w:val="14"/>
        </w:rPr>
        <w:t>Точка углового</w: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 w:rsidRPr="00F6148D">
        <w:rPr>
          <w:rFonts w:ascii="Verdana" w:hAnsi="Verdana" w:cs="Arial"/>
          <w:i/>
          <w:sz w:val="14"/>
          <w:szCs w:val="14"/>
        </w:rPr>
        <w:t>удара</w:t>
      </w:r>
      <w:r>
        <w:rPr>
          <w:rFonts w:ascii="Verdana" w:hAnsi="Verdana" w:cs="Arial"/>
          <w:i/>
          <w:sz w:val="14"/>
          <w:szCs w:val="14"/>
        </w:rPr>
        <w:t xml:space="preserve"> 3 м</w:t>
      </w:r>
      <w:r w:rsidR="00BD3E64">
        <w:rPr>
          <w:rFonts w:ascii="Verdana" w:hAnsi="Verdana" w:cs="Arial"/>
          <w:noProof/>
          <w:sz w:val="18"/>
          <w:szCs w:val="18"/>
        </w:rPr>
        <w:pict>
          <v:oval id="Овал 77" o:spid="_x0000_s1068" style="position:absolute;margin-left:163pt;margin-top:200.7pt;width:5.65pt;height:5.65pt;z-index:25170329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zuHgIAADAEAAAOAAAAZHJzL2Uyb0RvYy54bWysU1GO0zAQ/UfiDpb/aZqqpWz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" fillcolor="black">
            <w10:wrap anchory="page"/>
          </v:oval>
        </w:pict>
      </w: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4"/>
          <w:szCs w:val="4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4"/>
          <w:szCs w:val="4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4"/>
          <w:szCs w:val="4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4"/>
          <w:szCs w:val="4"/>
        </w:rPr>
      </w:pPr>
    </w:p>
    <w:p w:rsidR="00D93E0D" w:rsidRPr="000649B3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4"/>
          <w:szCs w:val="4"/>
        </w:rPr>
      </w:pPr>
    </w:p>
    <w:p w:rsidR="00D93E0D" w:rsidRDefault="00D93E0D" w:rsidP="00D93E0D">
      <w:pPr>
        <w:rPr>
          <w:rFonts w:ascii="Verdana" w:hAnsi="Verdana" w:cs="Arial"/>
          <w:i/>
          <w:sz w:val="14"/>
          <w:szCs w:val="14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Default="00BD3E64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76" o:spid="_x0000_s1027" style="position:absolute;flip:x y;z-index:251661312;visibility:visible" from="165.85pt,0" to="165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">
            <v:stroke endarrow="block"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75" o:spid="_x0000_s1026" style="position:absolute;margin-left:129.85pt;margin-top:0;width:70.85pt;height:7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" strokeweight="1.5pt">
            <v:textbox>
              <w:txbxContent>
                <w:p w:rsidR="002C1A64" w:rsidRDefault="002C1A64" w:rsidP="00D93E0D">
                  <w:pPr>
                    <w:rPr>
                      <w:rFonts w:ascii="Verdana" w:hAnsi="Verdana" w:cs="Arial"/>
                      <w:i/>
                      <w:sz w:val="14"/>
                      <w:szCs w:val="14"/>
                    </w:rPr>
                  </w:pPr>
                </w:p>
                <w:p w:rsidR="002C1A64" w:rsidRDefault="002C1A64" w:rsidP="00D93E0D">
                  <w:pPr>
                    <w:rPr>
                      <w:rFonts w:ascii="Verdana" w:hAnsi="Verdana" w:cs="Arial"/>
                      <w:i/>
                      <w:sz w:val="14"/>
                      <w:szCs w:val="14"/>
                    </w:rPr>
                  </w:pPr>
                </w:p>
                <w:p w:rsidR="002C1A64" w:rsidRDefault="002C1A64" w:rsidP="00D93E0D">
                  <w:pPr>
                    <w:rPr>
                      <w:rFonts w:ascii="Verdana" w:hAnsi="Verdana" w:cs="Arial"/>
                      <w:i/>
                      <w:sz w:val="14"/>
                      <w:szCs w:val="14"/>
                    </w:rPr>
                  </w:pPr>
                </w:p>
                <w:p w:rsidR="002C1A64" w:rsidRDefault="002C1A64" w:rsidP="00D93E0D">
                  <w:r w:rsidRPr="00F6148D">
                    <w:rPr>
                      <w:rFonts w:ascii="Verdana" w:hAnsi="Verdana" w:cs="Arial"/>
                      <w:i/>
                      <w:sz w:val="14"/>
                      <w:szCs w:val="14"/>
                      <w:lang w:val="en-US"/>
                    </w:rPr>
                    <w:t>R</w:t>
                  </w:r>
                  <w:r w:rsidRPr="00F6148D">
                    <w:rPr>
                      <w:rFonts w:ascii="Verdana" w:hAnsi="Verdana" w:cs="Arial"/>
                      <w:i/>
                      <w:sz w:val="14"/>
                      <w:szCs w:val="14"/>
                    </w:rPr>
                    <w:t xml:space="preserve"> = 9,15 м</w:t>
                  </w:r>
                </w:p>
              </w:txbxContent>
            </v:textbox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shape id="Полилиния 74" o:spid="_x0000_s1037" style="position:absolute;margin-left:164.15pt;margin-top:351.4pt;width:68.7pt;height:62.7pt;rotation:-2403211fd;flip:x;z-index:251671552;visibility:visible;mso-position-horizontal-relative:page;mso-position-vertical-relative:page" coordsize="36822,32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" adj="0,,0" path="m,6275nfc4046,2255,9518,,15222,,27151,,36822,9670,36822,21600v,3883,-1048,7695,-3032,11034em,6275nsc4046,2255,9518,,15222,,27151,,36822,9670,36822,21600v,3883,-1048,7695,-3032,11034l15222,21600,,6275xe" filled="f" strokeweight="1.5pt">
            <v:stroke dashstyle="dash" joinstyle="round"/>
            <v:formulas/>
            <v:path arrowok="t" o:extrusionok="f" o:connecttype="custom" o:connectlocs="0,153109;800671,796290;360682,527037" o:connectangles="0,0,0"/>
            <w10:wrap anchorx="page"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73" o:spid="_x0000_s1064" style="position:absolute;margin-left:48.2pt;margin-top:388.4pt;width:5.65pt;height:5.65pt;z-index:2516992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rcHgIAADAEAAAOAAAAZHJzL2Uyb0RvYy54bWysU1GO0zAQ/UfiDpb/aZrSUjZ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72" o:spid="_x0000_s1067" style="position:absolute;margin-left:138.9pt;margin-top:387.55pt;width:7.1pt;height:7.1pt;z-index:2517022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71" o:spid="_x0000_s1066" style="position:absolute;margin-left:185.7pt;margin-top:387.55pt;width:7.1pt;height:7.1pt;z-index:25170124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70" o:spid="_x0000_s1069" style="position:absolute;margin-left:163pt;margin-top:349.85pt;width:5.65pt;height:5.65pt;z-index:2517043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jJHQIAADAEAAAOAAAAZHJzL2Uyb0RvYy54bWysU1GO0zAQ/UfiDpb/aZqqpWz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69" o:spid="_x0000_s1065" style="position:absolute;margin-left:275pt;margin-top:388.4pt;width:5.65pt;height:5.65pt;z-index:2517002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oval id="Овал 68" o:spid="_x0000_s1063" style="position:absolute;margin-left:163pt;margin-top:275pt;width:5.65pt;height:5.65pt;z-index:2516981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6qHgIAADAEAAAOAAAAZHJzL2Uyb0RvYy54bWysU1GO0zAQ/UfiDpb/aZqq3bJ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" fillcolor="black">
            <w10:wrap anchory="page"/>
          </v:oval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7" o:spid="_x0000_s1050" type="#_x0000_t32" style="position:absolute;margin-left:214.6pt;margin-top:427.75pt;width:73.7pt;height:0;rotation:90;flip:x;z-index:2516848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6" o:spid="_x0000_s1057" type="#_x0000_t32" style="position:absolute;margin-left:251.6pt;margin-top:390.9pt;width:42.5pt;height:0;flip:x;z-index:25169203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" strokeweight="1.5pt">
            <v:stroke dashstyle="dash"/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5" o:spid="_x0000_s1056" type="#_x0000_t32" style="position:absolute;margin-left:32.6pt;margin-top:390.9pt;width:42.5pt;height:0;flip:x;z-index:2516910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" strokeweight="1.5pt">
            <v:stroke dashstyle="dash"/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4" o:spid="_x0000_s1054" type="#_x0000_t32" style="position:absolute;margin-left:112.85pt;margin-top:436.25pt;width:106.3pt;height:0;flip:x;z-index:2516889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3" o:spid="_x0000_s1053" type="#_x0000_t32" style="position:absolute;margin-left:204.3pt;margin-top:450.45pt;width:28.35pt;height:0;rotation:90;flip:x;z-index:2516879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2" o:spid="_x0000_s1052" type="#_x0000_t32" style="position:absolute;margin-left:98pt;margin-top:450.45pt;width:28.35pt;height:0;rotation:90;flip:x;z-index:2516869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1" o:spid="_x0000_s1051" type="#_x0000_t32" style="position:absolute;margin-left:76.25pt;margin-top:390.9pt;width:181.4pt;height:0;flip:x;z-index:2516858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60" o:spid="_x0000_s1049" type="#_x0000_t32" style="position:absolute;margin-left:39.1pt;margin-top:427.75pt;width:73.7pt;height:0;rotation:90;flip:x;z-index:2516838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59" o:spid="_x0000_s1041" type="#_x0000_t32" style="position:absolute;margin-left:32.6pt;margin-top:464.6pt;width:262.2pt;height:0;flip:x;z-index:25167564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" strokeweight="1.5pt">
            <w10:wrap anchory="page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Прямая со стрелкой 58" o:spid="_x0000_s1042" type="#_x0000_t32" style="position:absolute;margin-left:32.65pt;margin-top:277.85pt;width:263.6pt;height:0;flip:x;z-index:2516766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" strokeweight="1.5pt">
            <w10:wrap anchory="page"/>
          </v:shape>
        </w:pict>
      </w:r>
    </w:p>
    <w:p w:rsidR="00D93E0D" w:rsidRPr="000649B3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D22C94" w:rsidRDefault="00D93E0D" w:rsidP="00D93E0D">
      <w:pPr>
        <w:rPr>
          <w:rFonts w:ascii="Verdana" w:hAnsi="Verdana" w:cs="Arial"/>
          <w:i/>
          <w:sz w:val="10"/>
          <w:szCs w:val="10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  <w:r w:rsidRPr="00F6148D">
        <w:rPr>
          <w:rFonts w:ascii="Verdana" w:hAnsi="Verdana" w:cs="Arial"/>
          <w:i/>
          <w:sz w:val="14"/>
          <w:szCs w:val="14"/>
        </w:rPr>
        <w:t>Средняя линия</w:t>
      </w: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E24A39" w:rsidRDefault="00D93E0D" w:rsidP="00D93E0D">
      <w:pPr>
        <w:rPr>
          <w:rFonts w:ascii="Verdana" w:hAnsi="Verdana" w:cs="Arial"/>
          <w:sz w:val="18"/>
          <w:szCs w:val="18"/>
        </w:rPr>
      </w:pPr>
    </w:p>
    <w:p w:rsidR="00D93E0D" w:rsidRPr="00D22C94" w:rsidRDefault="00D93E0D" w:rsidP="00D93E0D">
      <w:pPr>
        <w:rPr>
          <w:rFonts w:ascii="Verdana" w:hAnsi="Verdana" w:cs="Arial"/>
        </w:rPr>
      </w:pPr>
    </w:p>
    <w:p w:rsidR="00D93E0D" w:rsidRPr="00E24A39" w:rsidRDefault="00BD3E64" w:rsidP="00D93E0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57" o:spid="_x0000_s1028" style="position:absolute;flip:x y;z-index:251662336;visibility:visible" from="165.85pt,7.1pt" to="165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">
            <v:stroke endarrow="block"/>
          </v:line>
        </w:pict>
      </w:r>
    </w:p>
    <w:p w:rsidR="00D93E0D" w:rsidRDefault="00BD3E64" w:rsidP="00D93E0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Блок-схема: извлечение 56" o:spid="_x0000_s1035" type="#_x0000_t127" style="position:absolute;margin-left:7.1pt;margin-top:8.3pt;width:11.6pt;height:11.6pt;rotation:-123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" fillcolor="black">
            <o:lock v:ext="edit" aspectratio="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55" o:spid="_x0000_s1036" style="position:absolute;rotation:5;z-index:251670528;visibility:visible" from="14.55pt,8.3pt" to="32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" strokeweight="1pt"/>
        </w:pict>
      </w:r>
      <w:r>
        <w:rPr>
          <w:rFonts w:ascii="Verdana" w:hAnsi="Verdana" w:cs="Arial"/>
          <w:noProof/>
          <w:sz w:val="18"/>
          <w:szCs w:val="18"/>
        </w:rPr>
        <w:pict>
          <v:shape id="Блок-схема: извлечение 54" o:spid="_x0000_s1029" type="#_x0000_t127" style="position:absolute;margin-left:307.85pt;margin-top:4.4pt;width:11.6pt;height:11.6pt;rotation:121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" fillcolor="black">
            <o:lock v:ext="edit" aspectratio="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line id="Прямая соединительная линия 53" o:spid="_x0000_s1030" style="position:absolute;flip:x;z-index:251664384;visibility:visible" from="294.1pt,4.4pt" to="311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" strokeweight="1pt"/>
        </w:pict>
      </w:r>
    </w:p>
    <w:p w:rsidR="00D93E0D" w:rsidRDefault="00D93E0D" w:rsidP="00D93E0D">
      <w:pPr>
        <w:tabs>
          <w:tab w:val="left" w:pos="2405"/>
        </w:tabs>
        <w:rPr>
          <w:rFonts w:ascii="Verdana" w:hAnsi="Verdana" w:cs="Arial"/>
          <w:sz w:val="14"/>
          <w:szCs w:val="14"/>
        </w:rPr>
      </w:pPr>
    </w:p>
    <w:p w:rsidR="00D93E0D" w:rsidRPr="00E24A39" w:rsidRDefault="00D93E0D" w:rsidP="00D93E0D">
      <w:pPr>
        <w:tabs>
          <w:tab w:val="left" w:pos="2405"/>
        </w:tabs>
        <w:rPr>
          <w:rFonts w:ascii="Verdana" w:hAnsi="Verdana" w:cs="Arial"/>
          <w:sz w:val="14"/>
          <w:szCs w:val="14"/>
        </w:rPr>
      </w:pPr>
    </w:p>
    <w:p w:rsidR="00D93E0D" w:rsidRDefault="00D93E0D" w:rsidP="00D93E0D">
      <w:pPr>
        <w:tabs>
          <w:tab w:val="left" w:pos="2405"/>
        </w:tabs>
        <w:rPr>
          <w:rFonts w:ascii="Verdana" w:hAnsi="Verdana" w:cs="Arial"/>
          <w:sz w:val="14"/>
          <w:szCs w:val="14"/>
        </w:rPr>
      </w:pPr>
    </w:p>
    <w:p w:rsidR="00D93E0D" w:rsidRPr="00E24A39" w:rsidRDefault="00D93E0D" w:rsidP="00D93E0D">
      <w:pPr>
        <w:rPr>
          <w:rFonts w:ascii="Verdana" w:hAnsi="Verdana" w:cs="Arial"/>
          <w:sz w:val="14"/>
          <w:szCs w:val="14"/>
        </w:rPr>
      </w:pPr>
      <w:r w:rsidRPr="00F6148D">
        <w:rPr>
          <w:rFonts w:ascii="Verdana" w:hAnsi="Verdana" w:cs="Arial"/>
          <w:sz w:val="14"/>
          <w:szCs w:val="14"/>
        </w:rPr>
        <w:t>Площадь ворот</w:t>
      </w:r>
    </w:p>
    <w:p w:rsidR="00D93E0D" w:rsidRDefault="00D93E0D" w:rsidP="00D93E0D">
      <w:pPr>
        <w:rPr>
          <w:rFonts w:ascii="Verdana" w:hAnsi="Verdana" w:cs="Arial"/>
          <w:sz w:val="14"/>
          <w:szCs w:val="14"/>
        </w:rPr>
      </w:pPr>
      <w:r w:rsidRPr="00F6148D">
        <w:rPr>
          <w:rFonts w:ascii="Verdana" w:hAnsi="Verdana" w:cs="Arial"/>
          <w:sz w:val="14"/>
          <w:szCs w:val="14"/>
          <w:lang w:val="en-US"/>
        </w:rPr>
        <w:t>R</w:t>
      </w:r>
      <w:r w:rsidRPr="00F6148D">
        <w:rPr>
          <w:rFonts w:ascii="Verdana" w:hAnsi="Verdana" w:cs="Arial"/>
          <w:sz w:val="14"/>
          <w:szCs w:val="14"/>
        </w:rPr>
        <w:t xml:space="preserve"> = 9,15 м</w:t>
      </w:r>
    </w:p>
    <w:p w:rsidR="00D93E0D" w:rsidRPr="00E24A39" w:rsidRDefault="00D93E0D" w:rsidP="00D93E0D">
      <w:pPr>
        <w:tabs>
          <w:tab w:val="left" w:pos="2418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</w:p>
    <w:p w:rsidR="00D93E0D" w:rsidRPr="00E24A39" w:rsidRDefault="00D93E0D" w:rsidP="00D93E0D">
      <w:pPr>
        <w:tabs>
          <w:tab w:val="left" w:pos="2418"/>
        </w:tabs>
        <w:rPr>
          <w:rFonts w:ascii="Verdana" w:hAnsi="Verdana" w:cs="Arial"/>
          <w:sz w:val="14"/>
          <w:szCs w:val="14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b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b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b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right="113"/>
        <w:rPr>
          <w:rFonts w:ascii="Verdana" w:hAnsi="Verdana" w:cs="Arial"/>
          <w:b/>
          <w:sz w:val="22"/>
          <w:szCs w:val="22"/>
        </w:rPr>
      </w:pPr>
    </w:p>
    <w:p w:rsidR="00D93E0D" w:rsidRDefault="00D93E0D" w:rsidP="00D93E0D">
      <w:pPr>
        <w:shd w:val="clear" w:color="auto" w:fill="FFFFFF"/>
        <w:tabs>
          <w:tab w:val="left" w:pos="342"/>
        </w:tabs>
        <w:ind w:left="113" w:right="113"/>
        <w:jc w:val="both"/>
      </w:pPr>
    </w:p>
    <w:p w:rsidR="00D93E0D" w:rsidRPr="002616E5" w:rsidRDefault="00D93E0D">
      <w:pPr>
        <w:rPr>
          <w:sz w:val="22"/>
          <w:szCs w:val="22"/>
        </w:rPr>
      </w:pPr>
    </w:p>
    <w:sectPr w:rsidR="00D93E0D" w:rsidRPr="002616E5" w:rsidSect="009C5AE0">
      <w:footerReference w:type="even" r:id="rId10"/>
      <w:footerReference w:type="default" r:id="rId11"/>
      <w:pgSz w:w="11906" w:h="16838"/>
      <w:pgMar w:top="737" w:right="737" w:bottom="737" w:left="73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51" w:rsidRDefault="00871051">
      <w:r>
        <w:separator/>
      </w:r>
    </w:p>
  </w:endnote>
  <w:endnote w:type="continuationSeparator" w:id="0">
    <w:p w:rsidR="00871051" w:rsidRDefault="0087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64" w:rsidRDefault="00BD3E64" w:rsidP="00762D89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C1A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A64" w:rsidRDefault="002C1A64" w:rsidP="009C5AE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64" w:rsidRDefault="00BD3E64" w:rsidP="00762D89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C1A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0DDE">
      <w:rPr>
        <w:rStyle w:val="ad"/>
        <w:noProof/>
      </w:rPr>
      <w:t>- 12 -</w:t>
    </w:r>
    <w:r>
      <w:rPr>
        <w:rStyle w:val="ad"/>
      </w:rPr>
      <w:fldChar w:fldCharType="end"/>
    </w:r>
  </w:p>
  <w:p w:rsidR="002C1A64" w:rsidRDefault="002C1A64" w:rsidP="009C5A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51" w:rsidRDefault="00871051">
      <w:r>
        <w:separator/>
      </w:r>
    </w:p>
  </w:footnote>
  <w:footnote w:type="continuationSeparator" w:id="0">
    <w:p w:rsidR="00871051" w:rsidRDefault="0087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26"/>
    <w:multiLevelType w:val="hybridMultilevel"/>
    <w:tmpl w:val="EC227598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028E3D07"/>
    <w:multiLevelType w:val="hybridMultilevel"/>
    <w:tmpl w:val="5440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C2BB0"/>
    <w:multiLevelType w:val="hybridMultilevel"/>
    <w:tmpl w:val="6FB4EA1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E10011"/>
    <w:multiLevelType w:val="hybridMultilevel"/>
    <w:tmpl w:val="415E1B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147B"/>
    <w:multiLevelType w:val="hybridMultilevel"/>
    <w:tmpl w:val="D130A6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511C1C"/>
    <w:multiLevelType w:val="hybridMultilevel"/>
    <w:tmpl w:val="4686F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62F30"/>
    <w:multiLevelType w:val="hybridMultilevel"/>
    <w:tmpl w:val="7ED0869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>
    <w:nsid w:val="36B618A4"/>
    <w:multiLevelType w:val="hybridMultilevel"/>
    <w:tmpl w:val="8CAC24E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1D84135"/>
    <w:multiLevelType w:val="hybridMultilevel"/>
    <w:tmpl w:val="B908D81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44BC3102"/>
    <w:multiLevelType w:val="hybridMultilevel"/>
    <w:tmpl w:val="F59640B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4E6C3D3C"/>
    <w:multiLevelType w:val="hybridMultilevel"/>
    <w:tmpl w:val="4E5C708C"/>
    <w:lvl w:ilvl="0" w:tplc="6AC0D51C">
      <w:start w:val="1"/>
      <w:numFmt w:val="decimal"/>
      <w:lvlText w:val="%1)"/>
      <w:lvlJc w:val="left"/>
      <w:pPr>
        <w:tabs>
          <w:tab w:val="num" w:pos="1290"/>
        </w:tabs>
        <w:ind w:left="1290" w:hanging="7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1CF6702"/>
    <w:multiLevelType w:val="hybridMultilevel"/>
    <w:tmpl w:val="206EA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F4C26"/>
    <w:multiLevelType w:val="hybridMultilevel"/>
    <w:tmpl w:val="4046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E3149"/>
    <w:multiLevelType w:val="hybridMultilevel"/>
    <w:tmpl w:val="4E78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412A7"/>
    <w:multiLevelType w:val="hybridMultilevel"/>
    <w:tmpl w:val="7FC62DC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7DDB0DE4"/>
    <w:multiLevelType w:val="hybridMultilevel"/>
    <w:tmpl w:val="B4B4FC20"/>
    <w:lvl w:ilvl="0" w:tplc="D012D72E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8B"/>
    <w:rsid w:val="00003A4E"/>
    <w:rsid w:val="000112A5"/>
    <w:rsid w:val="00014B87"/>
    <w:rsid w:val="00030BCB"/>
    <w:rsid w:val="00085F08"/>
    <w:rsid w:val="00086D1F"/>
    <w:rsid w:val="0009390C"/>
    <w:rsid w:val="000A3F50"/>
    <w:rsid w:val="000A6B6C"/>
    <w:rsid w:val="000E67E5"/>
    <w:rsid w:val="000F4627"/>
    <w:rsid w:val="000F5014"/>
    <w:rsid w:val="000F5BE7"/>
    <w:rsid w:val="000F6B11"/>
    <w:rsid w:val="0011415D"/>
    <w:rsid w:val="0013565A"/>
    <w:rsid w:val="00136B92"/>
    <w:rsid w:val="00140B68"/>
    <w:rsid w:val="001A7FC8"/>
    <w:rsid w:val="001B24D7"/>
    <w:rsid w:val="001D30F4"/>
    <w:rsid w:val="001E76E4"/>
    <w:rsid w:val="001F531D"/>
    <w:rsid w:val="001F5521"/>
    <w:rsid w:val="0021185A"/>
    <w:rsid w:val="00244861"/>
    <w:rsid w:val="002616E5"/>
    <w:rsid w:val="002A6A65"/>
    <w:rsid w:val="002C1A64"/>
    <w:rsid w:val="002C6668"/>
    <w:rsid w:val="002E16D3"/>
    <w:rsid w:val="002E3072"/>
    <w:rsid w:val="002F3DD5"/>
    <w:rsid w:val="003027C6"/>
    <w:rsid w:val="0032150B"/>
    <w:rsid w:val="0035463A"/>
    <w:rsid w:val="003637C4"/>
    <w:rsid w:val="00395C41"/>
    <w:rsid w:val="003A0C8B"/>
    <w:rsid w:val="003D44D3"/>
    <w:rsid w:val="003D5E54"/>
    <w:rsid w:val="003D6370"/>
    <w:rsid w:val="003F6A15"/>
    <w:rsid w:val="00414DFA"/>
    <w:rsid w:val="00415F7D"/>
    <w:rsid w:val="00456CEE"/>
    <w:rsid w:val="00460202"/>
    <w:rsid w:val="004609A5"/>
    <w:rsid w:val="00461B51"/>
    <w:rsid w:val="004D59CE"/>
    <w:rsid w:val="004E401E"/>
    <w:rsid w:val="004F04E9"/>
    <w:rsid w:val="0052260C"/>
    <w:rsid w:val="00531C1F"/>
    <w:rsid w:val="00576EFC"/>
    <w:rsid w:val="00597355"/>
    <w:rsid w:val="00597789"/>
    <w:rsid w:val="005A581D"/>
    <w:rsid w:val="005B0C8C"/>
    <w:rsid w:val="005D7B72"/>
    <w:rsid w:val="005F0EDD"/>
    <w:rsid w:val="005F29FB"/>
    <w:rsid w:val="0061093A"/>
    <w:rsid w:val="00640264"/>
    <w:rsid w:val="00645DAF"/>
    <w:rsid w:val="00664C40"/>
    <w:rsid w:val="0066743C"/>
    <w:rsid w:val="006A0DDE"/>
    <w:rsid w:val="006B5C5C"/>
    <w:rsid w:val="006F0478"/>
    <w:rsid w:val="00704FA6"/>
    <w:rsid w:val="00726828"/>
    <w:rsid w:val="00732ADB"/>
    <w:rsid w:val="00734676"/>
    <w:rsid w:val="00762D89"/>
    <w:rsid w:val="007C5136"/>
    <w:rsid w:val="007C6D9E"/>
    <w:rsid w:val="007F4470"/>
    <w:rsid w:val="007F44AD"/>
    <w:rsid w:val="00806C18"/>
    <w:rsid w:val="008152EC"/>
    <w:rsid w:val="008441CB"/>
    <w:rsid w:val="008565F3"/>
    <w:rsid w:val="00871051"/>
    <w:rsid w:val="00883BB4"/>
    <w:rsid w:val="00885BCA"/>
    <w:rsid w:val="00887058"/>
    <w:rsid w:val="00893681"/>
    <w:rsid w:val="008947B7"/>
    <w:rsid w:val="008A1CC2"/>
    <w:rsid w:val="008B553A"/>
    <w:rsid w:val="008C46B8"/>
    <w:rsid w:val="008E6BDB"/>
    <w:rsid w:val="008E7750"/>
    <w:rsid w:val="008F4ABC"/>
    <w:rsid w:val="00904FC1"/>
    <w:rsid w:val="009148BB"/>
    <w:rsid w:val="00925B6C"/>
    <w:rsid w:val="009364F1"/>
    <w:rsid w:val="00944B3C"/>
    <w:rsid w:val="0095012F"/>
    <w:rsid w:val="00957A33"/>
    <w:rsid w:val="00962F13"/>
    <w:rsid w:val="009A4ABF"/>
    <w:rsid w:val="009A6F3D"/>
    <w:rsid w:val="009B0340"/>
    <w:rsid w:val="009C5AE0"/>
    <w:rsid w:val="009D1EAC"/>
    <w:rsid w:val="009D35FD"/>
    <w:rsid w:val="009E0583"/>
    <w:rsid w:val="00A05AEC"/>
    <w:rsid w:val="00A26F40"/>
    <w:rsid w:val="00A3215A"/>
    <w:rsid w:val="00A40438"/>
    <w:rsid w:val="00A70716"/>
    <w:rsid w:val="00A8552F"/>
    <w:rsid w:val="00A92197"/>
    <w:rsid w:val="00AB12A4"/>
    <w:rsid w:val="00AB472E"/>
    <w:rsid w:val="00AC0CCE"/>
    <w:rsid w:val="00AE0D99"/>
    <w:rsid w:val="00B0333F"/>
    <w:rsid w:val="00B203A6"/>
    <w:rsid w:val="00B204FD"/>
    <w:rsid w:val="00B249AD"/>
    <w:rsid w:val="00B41E73"/>
    <w:rsid w:val="00B572AF"/>
    <w:rsid w:val="00B7047C"/>
    <w:rsid w:val="00BD3E64"/>
    <w:rsid w:val="00C016C3"/>
    <w:rsid w:val="00C024BF"/>
    <w:rsid w:val="00C33E22"/>
    <w:rsid w:val="00C52529"/>
    <w:rsid w:val="00C608B1"/>
    <w:rsid w:val="00C82263"/>
    <w:rsid w:val="00CA3237"/>
    <w:rsid w:val="00CA6117"/>
    <w:rsid w:val="00CE53BD"/>
    <w:rsid w:val="00D03E54"/>
    <w:rsid w:val="00D055F8"/>
    <w:rsid w:val="00D14B1E"/>
    <w:rsid w:val="00D30C4A"/>
    <w:rsid w:val="00D372BE"/>
    <w:rsid w:val="00D37ED5"/>
    <w:rsid w:val="00D53DCF"/>
    <w:rsid w:val="00D57F6F"/>
    <w:rsid w:val="00D900F2"/>
    <w:rsid w:val="00D914BE"/>
    <w:rsid w:val="00D93E0D"/>
    <w:rsid w:val="00D94D6A"/>
    <w:rsid w:val="00DB2B77"/>
    <w:rsid w:val="00DB4063"/>
    <w:rsid w:val="00DB50CF"/>
    <w:rsid w:val="00DF4D72"/>
    <w:rsid w:val="00E018A5"/>
    <w:rsid w:val="00E058DD"/>
    <w:rsid w:val="00E119AD"/>
    <w:rsid w:val="00E52D67"/>
    <w:rsid w:val="00E57F88"/>
    <w:rsid w:val="00E77156"/>
    <w:rsid w:val="00E8519B"/>
    <w:rsid w:val="00EA11B6"/>
    <w:rsid w:val="00EA3409"/>
    <w:rsid w:val="00EB32E9"/>
    <w:rsid w:val="00ED1558"/>
    <w:rsid w:val="00ED1E91"/>
    <w:rsid w:val="00F228EF"/>
    <w:rsid w:val="00F37C18"/>
    <w:rsid w:val="00F4347F"/>
    <w:rsid w:val="00F43FF2"/>
    <w:rsid w:val="00F44A3D"/>
    <w:rsid w:val="00F45409"/>
    <w:rsid w:val="00F62279"/>
    <w:rsid w:val="00F671C4"/>
    <w:rsid w:val="00FA09E9"/>
    <w:rsid w:val="00FD5C56"/>
    <w:rsid w:val="00FF18A1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  <o:rules v:ext="edit">
        <o:r id="V:Rule25" type="connector" idref="#Прямая со стрелкой 99"/>
        <o:r id="V:Rule26" type="connector" idref="#Прямая со стрелкой 62"/>
        <o:r id="V:Rule27" type="connector" idref="#Прямая со стрелкой 80"/>
        <o:r id="V:Rule28" type="connector" idref="#Прямая со стрелкой 66"/>
        <o:r id="V:Rule29" type="connector" idref="#Прямая со стрелкой 64"/>
        <o:r id="V:Rule30" type="connector" idref="#Прямая со стрелкой 88"/>
        <o:r id="V:Rule31" type="connector" idref="#Прямая со стрелкой 60"/>
        <o:r id="V:Rule32" type="connector" idref="#Прямая со стрелкой 65"/>
        <o:r id="V:Rule33" type="connector" idref="#Прямая со стрелкой 90"/>
        <o:r id="V:Rule34" type="connector" idref="#Прямая со стрелкой 102"/>
        <o:r id="V:Rule35" type="connector" idref="#Прямая со стрелкой 59"/>
        <o:r id="V:Rule36" type="connector" idref="#Прямая со стрелкой 91"/>
        <o:r id="V:Rule37" type="connector" idref="#Прямая со стрелкой 67"/>
        <o:r id="V:Rule38" type="connector" idref="#Прямая со стрелкой 100"/>
        <o:r id="V:Rule39" type="connector" idref="#Прямая со стрелкой 63"/>
        <o:r id="V:Rule40" type="connector" idref="#Прямая со стрелкой 61"/>
        <o:r id="V:Rule41" type="connector" idref="#Прямая со стрелкой 89"/>
        <o:r id="V:Rule42" type="connector" idref="#Прямая со стрелкой 79"/>
        <o:r id="V:Rule43" type="connector" idref="#Прямая со стрелкой 58"/>
        <o:r id="V:Rule44" type="connector" idref="#Прямая со стрелкой 104"/>
        <o:r id="V:Rule45" type="connector" idref="#Прямая со стрелкой 97"/>
        <o:r id="V:Rule46" type="connector" idref="#Прямая со стрелкой 103"/>
        <o:r id="V:Rule47" type="connector" idref="#Прямая со стрелкой 98"/>
        <o:r id="V:Rule48" type="connector" idref="#Прямая со стрелкой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C8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C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0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0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A0C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0C8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Title"/>
    <w:basedOn w:val="a"/>
    <w:qFormat/>
    <w:rsid w:val="003A0C8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3A0C8B"/>
    <w:rPr>
      <w:color w:val="0000FF"/>
      <w:u w:val="single"/>
    </w:rPr>
  </w:style>
  <w:style w:type="paragraph" w:styleId="a8">
    <w:name w:val="Body Text"/>
    <w:basedOn w:val="a"/>
    <w:rsid w:val="003A0C8B"/>
    <w:pPr>
      <w:spacing w:after="120"/>
    </w:pPr>
  </w:style>
  <w:style w:type="paragraph" w:styleId="a9">
    <w:name w:val="header"/>
    <w:basedOn w:val="a"/>
    <w:rsid w:val="003A0C8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A0C8B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rsid w:val="003A0C8B"/>
    <w:pPr>
      <w:widowControl w:val="0"/>
      <w:autoSpaceDE w:val="0"/>
      <w:autoSpaceDN w:val="0"/>
      <w:adjustRightInd w:val="0"/>
      <w:ind w:left="113" w:right="113" w:firstLine="397"/>
      <w:jc w:val="both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3A0C8B"/>
    <w:pPr>
      <w:spacing w:after="120" w:line="480" w:lineRule="auto"/>
    </w:pPr>
  </w:style>
  <w:style w:type="paragraph" w:styleId="30">
    <w:name w:val="Body Text Indent 3"/>
    <w:basedOn w:val="a"/>
    <w:rsid w:val="003A0C8B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A0C8B"/>
    <w:pPr>
      <w:spacing w:after="120" w:line="480" w:lineRule="auto"/>
      <w:ind w:left="283"/>
    </w:pPr>
  </w:style>
  <w:style w:type="paragraph" w:styleId="ab">
    <w:name w:val="Normal (Web)"/>
    <w:basedOn w:val="a"/>
    <w:rsid w:val="003A0C8B"/>
    <w:pPr>
      <w:ind w:firstLine="257"/>
    </w:pPr>
    <w:rPr>
      <w:rFonts w:ascii="Verdana" w:hAnsi="Verdana"/>
      <w:sz w:val="15"/>
      <w:szCs w:val="15"/>
    </w:rPr>
  </w:style>
  <w:style w:type="character" w:styleId="ac">
    <w:name w:val="FollowedHyperlink"/>
    <w:basedOn w:val="a0"/>
    <w:rsid w:val="003A0C8B"/>
    <w:rPr>
      <w:color w:val="800080"/>
      <w:u w:val="single"/>
    </w:rPr>
  </w:style>
  <w:style w:type="character" w:styleId="ad">
    <w:name w:val="page number"/>
    <w:basedOn w:val="a0"/>
    <w:rsid w:val="002616E5"/>
  </w:style>
  <w:style w:type="character" w:customStyle="1" w:styleId="10">
    <w:name w:val="Заголовок 1 Знак"/>
    <w:basedOn w:val="a0"/>
    <w:link w:val="1"/>
    <w:rsid w:val="00140B68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rsid w:val="00140B68"/>
  </w:style>
  <w:style w:type="paragraph" w:styleId="ae">
    <w:name w:val="List Paragraph"/>
    <w:basedOn w:val="a"/>
    <w:uiPriority w:val="34"/>
    <w:qFormat/>
    <w:rsid w:val="00EA3409"/>
    <w:pPr>
      <w:ind w:left="720"/>
      <w:contextualSpacing/>
    </w:pPr>
  </w:style>
  <w:style w:type="paragraph" w:styleId="HTML">
    <w:name w:val="HTML Preformatted"/>
    <w:basedOn w:val="a"/>
    <w:link w:val="HTML0"/>
    <w:rsid w:val="002C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A64"/>
    <w:rPr>
      <w:rFonts w:ascii="Courier New" w:hAnsi="Courier New"/>
    </w:rPr>
  </w:style>
  <w:style w:type="paragraph" w:styleId="af">
    <w:name w:val="Balloon Text"/>
    <w:basedOn w:val="a"/>
    <w:link w:val="af0"/>
    <w:rsid w:val="00904F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0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f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3987-969A-4370-A2E7-5AB78D4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Федерация футбола Московской области</Company>
  <LinksUpToDate>false</LinksUpToDate>
  <CharactersWithSpaces>42900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mailto:ffmo@yandex.ru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Samsung P29</dc:creator>
  <cp:lastModifiedBy>Vladimir</cp:lastModifiedBy>
  <cp:revision>7</cp:revision>
  <cp:lastPrinted>2015-06-26T08:03:00Z</cp:lastPrinted>
  <dcterms:created xsi:type="dcterms:W3CDTF">2015-04-21T08:32:00Z</dcterms:created>
  <dcterms:modified xsi:type="dcterms:W3CDTF">2015-06-26T08:20:00Z</dcterms:modified>
</cp:coreProperties>
</file>